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591" w:rsidRDefault="007615EB">
      <w:pPr>
        <w:pStyle w:val="Title"/>
      </w:pPr>
      <w:r>
        <w:t xml:space="preserve">MEETING </w:t>
      </w:r>
      <w:r w:rsidR="00337B97">
        <w:t>MINUTES</w:t>
      </w:r>
    </w:p>
    <w:sdt>
      <w:sdtPr>
        <w:rPr>
          <w:sz w:val="44"/>
          <w:szCs w:val="44"/>
        </w:rPr>
        <w:id w:val="841976995"/>
        <w:placeholder>
          <w:docPart w:val="DF6FFEDC7B854A538B0129518DA1DAA2"/>
        </w:placeholder>
      </w:sdtPr>
      <w:sdtEndPr>
        <w:rPr>
          <w:sz w:val="36"/>
          <w:szCs w:val="36"/>
        </w:rPr>
      </w:sdtEndPr>
      <w:sdtContent>
        <w:p w:rsidR="004B0591" w:rsidRPr="00C75853" w:rsidRDefault="00337B97" w:rsidP="00C75853">
          <w:pPr>
            <w:pStyle w:val="Subtitle"/>
            <w:rPr>
              <w:sz w:val="36"/>
              <w:szCs w:val="36"/>
            </w:rPr>
          </w:pPr>
          <w:r w:rsidRPr="00110F2C">
            <w:rPr>
              <w:sz w:val="36"/>
              <w:szCs w:val="36"/>
            </w:rPr>
            <w:t>Rothienorman Primary School PPG</w:t>
          </w:r>
        </w:p>
      </w:sdtContent>
    </w:sdt>
    <w:p w:rsidR="004B0591" w:rsidRPr="00110F2C" w:rsidRDefault="00337B97">
      <w:pPr>
        <w:pBdr>
          <w:top w:val="single" w:sz="4" w:space="1" w:color="04617B" w:themeColor="text2"/>
        </w:pBdr>
        <w:jc w:val="right"/>
        <w:rPr>
          <w:sz w:val="36"/>
          <w:szCs w:val="36"/>
        </w:rPr>
      </w:pPr>
      <w:r w:rsidRPr="00110F2C">
        <w:rPr>
          <w:rStyle w:val="IntenseEmphasis"/>
          <w:sz w:val="36"/>
          <w:szCs w:val="36"/>
        </w:rPr>
        <w:t>Date | time</w:t>
      </w:r>
      <w:r w:rsidRPr="00110F2C">
        <w:rPr>
          <w:sz w:val="36"/>
          <w:szCs w:val="36"/>
        </w:rPr>
        <w:t xml:space="preserve"> </w:t>
      </w:r>
      <w:r w:rsidR="00044FA5">
        <w:rPr>
          <w:sz w:val="36"/>
          <w:szCs w:val="36"/>
        </w:rPr>
        <w:t>26/09</w:t>
      </w:r>
      <w:r w:rsidRPr="00110F2C">
        <w:rPr>
          <w:sz w:val="36"/>
          <w:szCs w:val="36"/>
        </w:rPr>
        <w:t xml:space="preserve">/2016 7:00 PM | </w:t>
      </w:r>
      <w:r w:rsidRPr="00110F2C">
        <w:rPr>
          <w:rStyle w:val="IntenseEmphasis"/>
          <w:sz w:val="36"/>
          <w:szCs w:val="36"/>
        </w:rPr>
        <w:t>Location</w:t>
      </w:r>
      <w:r w:rsidRPr="00110F2C">
        <w:rPr>
          <w:sz w:val="36"/>
          <w:szCs w:val="36"/>
        </w:rPr>
        <w:t xml:space="preserve"> </w:t>
      </w:r>
      <w:sdt>
        <w:sdtPr>
          <w:rPr>
            <w:sz w:val="36"/>
            <w:szCs w:val="36"/>
          </w:rPr>
          <w:id w:val="-845941156"/>
          <w:placeholder>
            <w:docPart w:val="C933546DCB594183862E8D39D7A58387"/>
          </w:placeholder>
        </w:sdtPr>
        <w:sdtContent>
          <w:r w:rsidR="00C75853">
            <w:rPr>
              <w:sz w:val="36"/>
              <w:szCs w:val="36"/>
            </w:rPr>
            <w:t>Staffroom</w:t>
          </w:r>
        </w:sdtContent>
      </w:sdt>
    </w:p>
    <w:p w:rsidR="004B0591" w:rsidRDefault="00C504CA" w:rsidP="00C504CA">
      <w:pPr>
        <w:pStyle w:val="Heading1"/>
      </w:pPr>
      <w:r>
        <w:t>PPG Committee members</w:t>
      </w:r>
    </w:p>
    <w:sdt>
      <w:sdtPr>
        <w:id w:val="-389340135"/>
        <w:placeholder>
          <w:docPart w:val="87B19292CB2041FDB350593F8D68B958"/>
        </w:placeholder>
      </w:sdtPr>
      <w:sdtContent>
        <w:p w:rsidR="006913CC" w:rsidRDefault="009658F3" w:rsidP="006913CC">
          <w:pPr>
            <w:pStyle w:val="ListParagraph"/>
          </w:pPr>
          <w:sdt>
            <w:sdtPr>
              <w:id w:val="-982839055"/>
              <w:placeholder>
                <w:docPart w:val="2462369D6F2545F782D402711B3FAE06"/>
              </w:placeholder>
            </w:sdtPr>
            <w:sdtContent>
              <w:r w:rsidR="006913CC">
                <w:t>Julie Symington (Head Teacher)</w:t>
              </w:r>
            </w:sdtContent>
          </w:sdt>
          <w:r w:rsidR="006913CC">
            <w:t xml:space="preserve"> | </w:t>
          </w:r>
          <w:sdt>
            <w:sdtPr>
              <w:id w:val="746302778"/>
              <w:placeholder>
                <w:docPart w:val="2462369D6F2545F782D402711B3FAE06"/>
              </w:placeholder>
            </w:sdtPr>
            <w:sdtContent>
              <w:r w:rsidR="006913CC">
                <w:t>Hazel Macpherson (Chairperson)</w:t>
              </w:r>
            </w:sdtContent>
          </w:sdt>
          <w:r w:rsidR="006913CC">
            <w:t xml:space="preserve"> | </w:t>
          </w:r>
          <w:sdt>
            <w:sdtPr>
              <w:id w:val="-159311774"/>
              <w:placeholder>
                <w:docPart w:val="2462369D6F2545F782D402711B3FAE06"/>
              </w:placeholder>
            </w:sdtPr>
            <w:sdtContent>
              <w:r w:rsidR="006913CC">
                <w:t>Nicola Davidson (Vice Chair)</w:t>
              </w:r>
            </w:sdtContent>
          </w:sdt>
          <w:r w:rsidR="006913CC">
            <w:t xml:space="preserve"> | </w:t>
          </w:r>
          <w:sdt>
            <w:sdtPr>
              <w:id w:val="-1505349409"/>
              <w:placeholder>
                <w:docPart w:val="2462369D6F2545F782D402711B3FAE06"/>
              </w:placeholder>
            </w:sdtPr>
            <w:sdtContent>
              <w:r w:rsidR="006913CC">
                <w:t>Sandra Ralph (secretary)</w:t>
              </w:r>
            </w:sdtContent>
          </w:sdt>
          <w:r w:rsidR="006913CC">
            <w:t xml:space="preserve"> | </w:t>
          </w:r>
          <w:sdt>
            <w:sdtPr>
              <w:id w:val="455840010"/>
              <w:placeholder>
                <w:docPart w:val="2462369D6F2545F782D402711B3FAE06"/>
              </w:placeholder>
            </w:sdtPr>
            <w:sdtContent>
              <w:r w:rsidR="006913CC">
                <w:t xml:space="preserve">Cuca Elias (Treasurers Assistant) </w:t>
              </w:r>
            </w:sdtContent>
          </w:sdt>
          <w:r w:rsidR="006913CC">
            <w:t xml:space="preserve"> | </w:t>
          </w:r>
          <w:sdt>
            <w:sdtPr>
              <w:id w:val="-2104485862"/>
              <w:placeholder>
                <w:docPart w:val="2462369D6F2545F782D402711B3FAE06"/>
              </w:placeholder>
            </w:sdtPr>
            <w:sdtContent>
              <w:r w:rsidR="006913CC">
                <w:t>Vanessa Ross (Treasurer)</w:t>
              </w:r>
            </w:sdtContent>
          </w:sdt>
          <w:r w:rsidR="006913CC">
            <w:t xml:space="preserve"> | </w:t>
          </w:r>
          <w:sdt>
            <w:sdtPr>
              <w:id w:val="-147284845"/>
              <w:placeholder>
                <w:docPart w:val="2462369D6F2545F782D402711B3FAE06"/>
              </w:placeholder>
            </w:sdtPr>
            <w:sdtContent>
              <w:r w:rsidR="006913CC">
                <w:t>Laura Raffan</w:t>
              </w:r>
            </w:sdtContent>
          </w:sdt>
          <w:r w:rsidR="006913CC">
            <w:t xml:space="preserve"> | </w:t>
          </w:r>
          <w:sdt>
            <w:sdtPr>
              <w:id w:val="96521985"/>
              <w:placeholder>
                <w:docPart w:val="2462369D6F2545F782D402711B3FAE06"/>
              </w:placeholder>
            </w:sdtPr>
            <w:sdtContent>
              <w:r w:rsidR="006913CC">
                <w:t>Faye Morren</w:t>
              </w:r>
            </w:sdtContent>
          </w:sdt>
          <w:r w:rsidR="006913CC">
            <w:t xml:space="preserve"> | </w:t>
          </w:r>
          <w:sdt>
            <w:sdtPr>
              <w:id w:val="-950554957"/>
              <w:placeholder>
                <w:docPart w:val="2462369D6F2545F782D402711B3FAE06"/>
              </w:placeholder>
            </w:sdtPr>
            <w:sdtContent>
              <w:r w:rsidR="006913CC">
                <w:t>Elizabeth McKinnon</w:t>
              </w:r>
            </w:sdtContent>
          </w:sdt>
          <w:r w:rsidR="006913CC">
            <w:t xml:space="preserve"> | </w:t>
          </w:r>
          <w:sdt>
            <w:sdtPr>
              <w:id w:val="2120406098"/>
              <w:placeholder>
                <w:docPart w:val="2462369D6F2545F782D402711B3FAE06"/>
              </w:placeholder>
            </w:sdtPr>
            <w:sdtContent>
              <w:r w:rsidR="006913CC">
                <w:t>Louise G</w:t>
              </w:r>
              <w:r w:rsidR="00F318B0">
                <w:t>u</w:t>
              </w:r>
              <w:r w:rsidR="006913CC">
                <w:t>yan</w:t>
              </w:r>
            </w:sdtContent>
          </w:sdt>
          <w:r w:rsidR="006913CC">
            <w:t xml:space="preserve"> | </w:t>
          </w:r>
          <w:sdt>
            <w:sdtPr>
              <w:id w:val="-1048607823"/>
              <w:placeholder>
                <w:docPart w:val="2462369D6F2545F782D402711B3FAE06"/>
              </w:placeholder>
            </w:sdtPr>
            <w:sdtContent>
              <w:r w:rsidR="006913CC">
                <w:t>Gail Halliday</w:t>
              </w:r>
            </w:sdtContent>
          </w:sdt>
          <w:r w:rsidR="006913CC">
            <w:t xml:space="preserve"> | </w:t>
          </w:r>
          <w:sdt>
            <w:sdtPr>
              <w:id w:val="-1940983119"/>
              <w:placeholder>
                <w:docPart w:val="2462369D6F2545F782D402711B3FAE06"/>
              </w:placeholder>
            </w:sdtPr>
            <w:sdtContent>
              <w:r w:rsidR="006913CC">
                <w:t>Maureen Young</w:t>
              </w:r>
            </w:sdtContent>
          </w:sdt>
          <w:r w:rsidR="006913CC">
            <w:t xml:space="preserve"> | </w:t>
          </w:r>
          <w:sdt>
            <w:sdtPr>
              <w:id w:val="1168310"/>
              <w:placeholder>
                <w:docPart w:val="706B1ACDC8384B02AA3A9E5996758227"/>
              </w:placeholder>
            </w:sdtPr>
            <w:sdtContent>
              <w:r w:rsidR="006913CC">
                <w:t>Kirstin Gauld</w:t>
              </w:r>
            </w:sdtContent>
          </w:sdt>
          <w:r w:rsidR="006913CC">
            <w:t xml:space="preserve"> | </w:t>
          </w:r>
          <w:sdt>
            <w:sdtPr>
              <w:id w:val="1168311"/>
              <w:placeholder>
                <w:docPart w:val="706B1ACDC8384B02AA3A9E5996758227"/>
              </w:placeholder>
            </w:sdtPr>
            <w:sdtContent>
              <w:r w:rsidR="006913CC">
                <w:t>Clair Burbridge</w:t>
              </w:r>
            </w:sdtContent>
          </w:sdt>
          <w:r w:rsidR="006913CC">
            <w:t xml:space="preserve"> |</w:t>
          </w:r>
          <w:sdt>
            <w:sdtPr>
              <w:id w:val="1168328"/>
              <w:placeholder>
                <w:docPart w:val="195896696E074B0D946EA8501EBDEFC8"/>
              </w:placeholder>
            </w:sdtPr>
            <w:sdtContent>
              <w:r w:rsidR="006913CC">
                <w:t>Nicola Foister</w:t>
              </w:r>
            </w:sdtContent>
          </w:sdt>
          <w:r w:rsidR="006913CC">
            <w:t xml:space="preserve"> |</w:t>
          </w:r>
          <w:sdt>
            <w:sdtPr>
              <w:id w:val="1168363"/>
              <w:placeholder>
                <w:docPart w:val="DD28876690D84C1F906D1026128684FC"/>
              </w:placeholder>
            </w:sdtPr>
            <w:sdtContent>
              <w:r w:rsidR="006913CC">
                <w:t>Karen Johnston</w:t>
              </w:r>
            </w:sdtContent>
          </w:sdt>
          <w:r w:rsidR="006913CC">
            <w:t xml:space="preserve"> | </w:t>
          </w:r>
          <w:sdt>
            <w:sdtPr>
              <w:id w:val="1168364"/>
              <w:placeholder>
                <w:docPart w:val="3EDA8212CFD747408C42353AF9F9578A"/>
              </w:placeholder>
            </w:sdtPr>
            <w:sdtContent>
              <w:r w:rsidR="006913CC">
                <w:t>Sarah Jarvis</w:t>
              </w:r>
            </w:sdtContent>
          </w:sdt>
          <w:r w:rsidR="006913CC">
            <w:t xml:space="preserve">| </w:t>
          </w:r>
          <w:sdt>
            <w:sdtPr>
              <w:id w:val="1168384"/>
              <w:placeholder>
                <w:docPart w:val="F5C368B7BD7C48F89136DA91E55B083A"/>
              </w:placeholder>
            </w:sdtPr>
            <w:sdtContent>
              <w:r w:rsidR="006913CC">
                <w:t>Ann Roberson (Cllr)</w:t>
              </w:r>
            </w:sdtContent>
          </w:sdt>
          <w:r w:rsidR="006913CC">
            <w:t xml:space="preserve"> </w:t>
          </w:r>
        </w:p>
      </w:sdtContent>
    </w:sdt>
    <w:p w:rsidR="00C504CA" w:rsidRDefault="00C504CA" w:rsidP="003804F6">
      <w:pPr>
        <w:pStyle w:val="ListParagraph"/>
      </w:pPr>
    </w:p>
    <w:p w:rsidR="00C504CA" w:rsidRDefault="00C504CA" w:rsidP="005E6A62">
      <w:pPr>
        <w:pStyle w:val="Heading1"/>
      </w:pPr>
      <w:r>
        <w:t>In Attendance</w:t>
      </w:r>
    </w:p>
    <w:sdt>
      <w:sdtPr>
        <w:id w:val="1990183"/>
        <w:placeholder>
          <w:docPart w:val="F175EFD3EBCA41F1A87020E8A8FAF228"/>
        </w:placeholder>
      </w:sdtPr>
      <w:sdtContent>
        <w:p w:rsidR="006913CC" w:rsidRDefault="009658F3" w:rsidP="00064EC0">
          <w:pPr>
            <w:pStyle w:val="Heading1"/>
            <w:ind w:left="360"/>
          </w:pPr>
          <w:sdt>
            <w:sdtPr>
              <w:rPr>
                <w:color w:val="auto"/>
                <w:sz w:val="20"/>
                <w:szCs w:val="20"/>
              </w:rPr>
              <w:id w:val="1990184"/>
              <w:placeholder>
                <w:docPart w:val="B96A6B9A2657471785EE52D0F7A72B02"/>
              </w:placeholder>
            </w:sdtPr>
            <w:sdtContent>
              <w:r w:rsidR="006913CC" w:rsidRPr="00064EC0">
                <w:rPr>
                  <w:color w:val="auto"/>
                  <w:sz w:val="20"/>
                  <w:szCs w:val="20"/>
                </w:rPr>
                <w:t>Julie Symington (Head Teacher)</w:t>
              </w:r>
            </w:sdtContent>
          </w:sdt>
          <w:r w:rsidR="006913CC" w:rsidRPr="00064EC0">
            <w:rPr>
              <w:color w:val="auto"/>
              <w:sz w:val="20"/>
              <w:szCs w:val="20"/>
            </w:rPr>
            <w:t xml:space="preserve"> | </w:t>
          </w:r>
          <w:sdt>
            <w:sdtPr>
              <w:rPr>
                <w:color w:val="auto"/>
                <w:sz w:val="20"/>
                <w:szCs w:val="20"/>
              </w:rPr>
              <w:id w:val="1990185"/>
              <w:placeholder>
                <w:docPart w:val="B96A6B9A2657471785EE52D0F7A72B02"/>
              </w:placeholder>
            </w:sdtPr>
            <w:sdtContent>
              <w:r w:rsidR="006913CC" w:rsidRPr="00064EC0">
                <w:rPr>
                  <w:color w:val="auto"/>
                  <w:sz w:val="20"/>
                  <w:szCs w:val="20"/>
                </w:rPr>
                <w:t>Hazel Macpherson (Chairperson)</w:t>
              </w:r>
            </w:sdtContent>
          </w:sdt>
          <w:r w:rsidR="006913CC" w:rsidRPr="00064EC0">
            <w:rPr>
              <w:color w:val="auto"/>
              <w:sz w:val="20"/>
              <w:szCs w:val="20"/>
            </w:rPr>
            <w:t xml:space="preserve"> | </w:t>
          </w:r>
          <w:sdt>
            <w:sdtPr>
              <w:rPr>
                <w:color w:val="auto"/>
                <w:sz w:val="20"/>
                <w:szCs w:val="20"/>
              </w:rPr>
              <w:id w:val="1990186"/>
              <w:placeholder>
                <w:docPart w:val="B96A6B9A2657471785EE52D0F7A72B02"/>
              </w:placeholder>
            </w:sdtPr>
            <w:sdtContent>
              <w:r w:rsidR="006913CC" w:rsidRPr="00064EC0">
                <w:rPr>
                  <w:color w:val="auto"/>
                  <w:sz w:val="20"/>
                  <w:szCs w:val="20"/>
                </w:rPr>
                <w:t>Nicola Davidson (Vice Chair)</w:t>
              </w:r>
            </w:sdtContent>
          </w:sdt>
          <w:r w:rsidR="006913CC" w:rsidRPr="00064EC0">
            <w:rPr>
              <w:color w:val="auto"/>
              <w:sz w:val="20"/>
              <w:szCs w:val="20"/>
            </w:rPr>
            <w:t xml:space="preserve"> | </w:t>
          </w:r>
          <w:sdt>
            <w:sdtPr>
              <w:rPr>
                <w:color w:val="auto"/>
                <w:sz w:val="20"/>
                <w:szCs w:val="20"/>
              </w:rPr>
              <w:id w:val="1990187"/>
              <w:placeholder>
                <w:docPart w:val="B96A6B9A2657471785EE52D0F7A72B02"/>
              </w:placeholder>
            </w:sdtPr>
            <w:sdtContent>
              <w:r w:rsidR="006913CC" w:rsidRPr="00064EC0">
                <w:rPr>
                  <w:color w:val="auto"/>
                  <w:sz w:val="20"/>
                  <w:szCs w:val="20"/>
                </w:rPr>
                <w:t>Sandra Ralph (secretary)</w:t>
              </w:r>
            </w:sdtContent>
          </w:sdt>
          <w:r w:rsidR="006913CC" w:rsidRPr="00064EC0">
            <w:rPr>
              <w:color w:val="auto"/>
              <w:sz w:val="20"/>
              <w:szCs w:val="20"/>
            </w:rPr>
            <w:t xml:space="preserve"> | </w:t>
          </w:r>
          <w:sdt>
            <w:sdtPr>
              <w:rPr>
                <w:color w:val="auto"/>
                <w:sz w:val="20"/>
                <w:szCs w:val="20"/>
              </w:rPr>
              <w:id w:val="1990188"/>
              <w:placeholder>
                <w:docPart w:val="B96A6B9A2657471785EE52D0F7A72B02"/>
              </w:placeholder>
            </w:sdtPr>
            <w:sdtContent>
              <w:r w:rsidR="006913CC" w:rsidRPr="00064EC0">
                <w:rPr>
                  <w:color w:val="auto"/>
                  <w:sz w:val="20"/>
                  <w:szCs w:val="20"/>
                </w:rPr>
                <w:t xml:space="preserve">Cuca Elias (Treasurers Assistant) </w:t>
              </w:r>
            </w:sdtContent>
          </w:sdt>
          <w:r w:rsidR="006913CC" w:rsidRPr="00064EC0">
            <w:rPr>
              <w:color w:val="auto"/>
              <w:sz w:val="20"/>
              <w:szCs w:val="20"/>
            </w:rPr>
            <w:t xml:space="preserve"> | </w:t>
          </w:r>
          <w:sdt>
            <w:sdtPr>
              <w:rPr>
                <w:color w:val="auto"/>
                <w:sz w:val="20"/>
                <w:szCs w:val="20"/>
              </w:rPr>
              <w:id w:val="1990189"/>
              <w:placeholder>
                <w:docPart w:val="B96A6B9A2657471785EE52D0F7A72B02"/>
              </w:placeholder>
            </w:sdtPr>
            <w:sdtContent>
              <w:r w:rsidR="006913CC" w:rsidRPr="00064EC0">
                <w:rPr>
                  <w:color w:val="auto"/>
                  <w:sz w:val="20"/>
                  <w:szCs w:val="20"/>
                </w:rPr>
                <w:t>Vanessa Ross (Treasurer)</w:t>
              </w:r>
            </w:sdtContent>
          </w:sdt>
          <w:r w:rsidR="006913CC" w:rsidRPr="00064EC0">
            <w:rPr>
              <w:color w:val="auto"/>
              <w:sz w:val="20"/>
              <w:szCs w:val="20"/>
            </w:rPr>
            <w:t xml:space="preserve"> | </w:t>
          </w:r>
          <w:sdt>
            <w:sdtPr>
              <w:rPr>
                <w:color w:val="auto"/>
                <w:sz w:val="20"/>
                <w:szCs w:val="20"/>
              </w:rPr>
              <w:id w:val="1990190"/>
              <w:placeholder>
                <w:docPart w:val="B96A6B9A2657471785EE52D0F7A72B02"/>
              </w:placeholder>
            </w:sdtPr>
            <w:sdtContent>
              <w:r w:rsidR="006913CC" w:rsidRPr="00064EC0">
                <w:rPr>
                  <w:color w:val="auto"/>
                  <w:sz w:val="20"/>
                  <w:szCs w:val="20"/>
                </w:rPr>
                <w:t>Laura Raffan</w:t>
              </w:r>
            </w:sdtContent>
          </w:sdt>
          <w:r w:rsidR="006913CC" w:rsidRPr="00064EC0">
            <w:rPr>
              <w:color w:val="auto"/>
              <w:sz w:val="20"/>
              <w:szCs w:val="20"/>
            </w:rPr>
            <w:t xml:space="preserve"> | </w:t>
          </w:r>
          <w:sdt>
            <w:sdtPr>
              <w:rPr>
                <w:color w:val="auto"/>
                <w:sz w:val="20"/>
                <w:szCs w:val="20"/>
              </w:rPr>
              <w:id w:val="1990191"/>
              <w:placeholder>
                <w:docPart w:val="B96A6B9A2657471785EE52D0F7A72B02"/>
              </w:placeholder>
            </w:sdtPr>
            <w:sdtContent>
              <w:r w:rsidR="006913CC" w:rsidRPr="00064EC0">
                <w:rPr>
                  <w:color w:val="auto"/>
                  <w:sz w:val="20"/>
                  <w:szCs w:val="20"/>
                </w:rPr>
                <w:t>Faye Morren</w:t>
              </w:r>
            </w:sdtContent>
          </w:sdt>
          <w:r w:rsidR="006913CC" w:rsidRPr="00064EC0">
            <w:rPr>
              <w:color w:val="auto"/>
              <w:sz w:val="20"/>
              <w:szCs w:val="20"/>
            </w:rPr>
            <w:t xml:space="preserve"> | </w:t>
          </w:r>
          <w:sdt>
            <w:sdtPr>
              <w:rPr>
                <w:color w:val="auto"/>
                <w:sz w:val="20"/>
                <w:szCs w:val="20"/>
              </w:rPr>
              <w:id w:val="1990192"/>
              <w:placeholder>
                <w:docPart w:val="B96A6B9A2657471785EE52D0F7A72B02"/>
              </w:placeholder>
            </w:sdtPr>
            <w:sdtContent>
              <w:r w:rsidR="006913CC" w:rsidRPr="00064EC0">
                <w:rPr>
                  <w:color w:val="auto"/>
                  <w:sz w:val="20"/>
                  <w:szCs w:val="20"/>
                </w:rPr>
                <w:t>Elizabeth McKinnon</w:t>
              </w:r>
            </w:sdtContent>
          </w:sdt>
          <w:r w:rsidR="006913CC" w:rsidRPr="00064EC0">
            <w:rPr>
              <w:color w:val="auto"/>
              <w:sz w:val="20"/>
              <w:szCs w:val="20"/>
            </w:rPr>
            <w:t xml:space="preserve"> | </w:t>
          </w:r>
          <w:sdt>
            <w:sdtPr>
              <w:rPr>
                <w:color w:val="auto"/>
                <w:sz w:val="20"/>
                <w:szCs w:val="20"/>
              </w:rPr>
              <w:id w:val="1990193"/>
              <w:placeholder>
                <w:docPart w:val="B96A6B9A2657471785EE52D0F7A72B02"/>
              </w:placeholder>
            </w:sdtPr>
            <w:sdtContent>
              <w:r w:rsidR="006913CC" w:rsidRPr="00064EC0">
                <w:rPr>
                  <w:color w:val="auto"/>
                  <w:sz w:val="20"/>
                  <w:szCs w:val="20"/>
                </w:rPr>
                <w:t>Louise G</w:t>
              </w:r>
              <w:r w:rsidR="00F318B0" w:rsidRPr="00064EC0">
                <w:rPr>
                  <w:color w:val="auto"/>
                  <w:sz w:val="20"/>
                  <w:szCs w:val="20"/>
                </w:rPr>
                <w:t>u</w:t>
              </w:r>
              <w:r w:rsidR="006913CC" w:rsidRPr="00064EC0">
                <w:rPr>
                  <w:color w:val="auto"/>
                  <w:sz w:val="20"/>
                  <w:szCs w:val="20"/>
                </w:rPr>
                <w:t>yan</w:t>
              </w:r>
            </w:sdtContent>
          </w:sdt>
          <w:r w:rsidR="006913CC" w:rsidRPr="00064EC0">
            <w:rPr>
              <w:color w:val="auto"/>
              <w:sz w:val="20"/>
              <w:szCs w:val="20"/>
            </w:rPr>
            <w:t xml:space="preserve"> | </w:t>
          </w:r>
        </w:p>
      </w:sdtContent>
    </w:sdt>
    <w:tbl>
      <w:tblPr>
        <w:tblStyle w:val="LightShading-Accent2"/>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646"/>
        <w:gridCol w:w="1134"/>
        <w:gridCol w:w="1134"/>
      </w:tblGrid>
      <w:tr w:rsidR="00993C6B" w:rsidTr="00D67E8E">
        <w:trPr>
          <w:cnfStyle w:val="100000000000"/>
        </w:trPr>
        <w:tc>
          <w:tcPr>
            <w:cnfStyle w:val="001000000000"/>
            <w:tcW w:w="534" w:type="dxa"/>
            <w:tcBorders>
              <w:top w:val="none" w:sz="0" w:space="0" w:color="auto"/>
              <w:left w:val="none" w:sz="0" w:space="0" w:color="auto"/>
              <w:bottom w:val="none" w:sz="0" w:space="0" w:color="auto"/>
              <w:right w:val="none" w:sz="0" w:space="0" w:color="auto"/>
            </w:tcBorders>
          </w:tcPr>
          <w:p w:rsidR="00993C6B" w:rsidRDefault="00993C6B" w:rsidP="00FE081E"/>
        </w:tc>
        <w:tc>
          <w:tcPr>
            <w:tcW w:w="8646" w:type="dxa"/>
            <w:tcBorders>
              <w:top w:val="none" w:sz="0" w:space="0" w:color="auto"/>
              <w:left w:val="none" w:sz="0" w:space="0" w:color="auto"/>
              <w:bottom w:val="none" w:sz="0" w:space="0" w:color="auto"/>
              <w:right w:val="none" w:sz="0" w:space="0" w:color="auto"/>
            </w:tcBorders>
          </w:tcPr>
          <w:p w:rsidR="00993C6B" w:rsidRDefault="00993C6B" w:rsidP="00FE081E">
            <w:pPr>
              <w:cnfStyle w:val="100000000000"/>
            </w:pPr>
            <w:r>
              <w:t>ITEM</w:t>
            </w:r>
          </w:p>
        </w:tc>
        <w:tc>
          <w:tcPr>
            <w:tcW w:w="1134" w:type="dxa"/>
            <w:tcBorders>
              <w:top w:val="none" w:sz="0" w:space="0" w:color="auto"/>
              <w:left w:val="none" w:sz="0" w:space="0" w:color="auto"/>
              <w:bottom w:val="none" w:sz="0" w:space="0" w:color="auto"/>
              <w:right w:val="none" w:sz="0" w:space="0" w:color="auto"/>
            </w:tcBorders>
          </w:tcPr>
          <w:p w:rsidR="00993C6B" w:rsidRPr="00FE081E" w:rsidRDefault="00993C6B" w:rsidP="00FE081E">
            <w:pPr>
              <w:cnfStyle w:val="100000000000"/>
              <w:rPr>
                <w:sz w:val="18"/>
                <w:szCs w:val="18"/>
              </w:rPr>
            </w:pPr>
            <w:r w:rsidRPr="00FE081E">
              <w:rPr>
                <w:sz w:val="18"/>
                <w:szCs w:val="18"/>
              </w:rPr>
              <w:t>ACTION</w:t>
            </w:r>
          </w:p>
        </w:tc>
        <w:tc>
          <w:tcPr>
            <w:tcW w:w="1134" w:type="dxa"/>
            <w:tcBorders>
              <w:top w:val="none" w:sz="0" w:space="0" w:color="auto"/>
              <w:left w:val="none" w:sz="0" w:space="0" w:color="auto"/>
              <w:bottom w:val="none" w:sz="0" w:space="0" w:color="auto"/>
              <w:right w:val="none" w:sz="0" w:space="0" w:color="auto"/>
            </w:tcBorders>
          </w:tcPr>
          <w:p w:rsidR="00993C6B" w:rsidRPr="00D67E8E" w:rsidRDefault="00993C6B" w:rsidP="00FE081E">
            <w:pPr>
              <w:cnfStyle w:val="100000000000"/>
              <w:rPr>
                <w:sz w:val="16"/>
                <w:szCs w:val="16"/>
              </w:rPr>
            </w:pPr>
            <w:r w:rsidRPr="00D67E8E">
              <w:rPr>
                <w:sz w:val="16"/>
                <w:szCs w:val="16"/>
              </w:rPr>
              <w:t>DEADLINE</w:t>
            </w:r>
          </w:p>
        </w:tc>
      </w:tr>
      <w:tr w:rsidR="00993C6B" w:rsidTr="00D67E8E">
        <w:trPr>
          <w:cnfStyle w:val="000000100000"/>
        </w:trPr>
        <w:tc>
          <w:tcPr>
            <w:cnfStyle w:val="001000000000"/>
            <w:tcW w:w="534" w:type="dxa"/>
            <w:tcBorders>
              <w:left w:val="none" w:sz="0" w:space="0" w:color="auto"/>
              <w:right w:val="none" w:sz="0" w:space="0" w:color="auto"/>
            </w:tcBorders>
          </w:tcPr>
          <w:p w:rsidR="00993C6B" w:rsidRDefault="00993C6B" w:rsidP="00FE081E">
            <w:r>
              <w:t>1</w:t>
            </w:r>
          </w:p>
        </w:tc>
        <w:tc>
          <w:tcPr>
            <w:tcW w:w="8646" w:type="dxa"/>
            <w:tcBorders>
              <w:left w:val="none" w:sz="0" w:space="0" w:color="auto"/>
              <w:right w:val="none" w:sz="0" w:space="0" w:color="auto"/>
            </w:tcBorders>
          </w:tcPr>
          <w:p w:rsidR="00993C6B" w:rsidRPr="00044FA5" w:rsidRDefault="004E47E1" w:rsidP="00FE081E">
            <w:pPr>
              <w:cnfStyle w:val="000000100000"/>
              <w:rPr>
                <w:color w:val="auto"/>
              </w:rPr>
            </w:pPr>
            <w:r>
              <w:t>Welcome</w:t>
            </w:r>
            <w:r w:rsidR="00044FA5">
              <w:t xml:space="preserve"> </w:t>
            </w:r>
            <w:r w:rsidR="00044FA5" w:rsidRPr="00044FA5">
              <w:rPr>
                <w:color w:val="auto"/>
              </w:rPr>
              <w:t>- Hazel welcomed all old and new members and confirmed the committee office bearers as</w:t>
            </w:r>
            <w:r w:rsidR="00044FA5" w:rsidRPr="00044FA5">
              <w:rPr>
                <w:color w:val="auto"/>
                <w:sz w:val="20"/>
                <w:szCs w:val="20"/>
              </w:rPr>
              <w:t xml:space="preserve"> </w:t>
            </w:r>
            <w:sdt>
              <w:sdtPr>
                <w:rPr>
                  <w:sz w:val="20"/>
                  <w:szCs w:val="20"/>
                </w:rPr>
                <w:id w:val="462339"/>
                <w:placeholder>
                  <w:docPart w:val="1EAAC475B9D74B00BA9D062E0003BA77"/>
                </w:placeholder>
              </w:sdtPr>
              <w:sdtContent>
                <w:r w:rsidR="00044FA5" w:rsidRPr="00044FA5">
                  <w:rPr>
                    <w:color w:val="auto"/>
                    <w:sz w:val="20"/>
                    <w:szCs w:val="20"/>
                  </w:rPr>
                  <w:t>Hazel Macpherson (Chairperson)</w:t>
                </w:r>
              </w:sdtContent>
            </w:sdt>
            <w:r w:rsidR="00044FA5" w:rsidRPr="00044FA5">
              <w:rPr>
                <w:color w:val="auto"/>
                <w:sz w:val="20"/>
                <w:szCs w:val="20"/>
              </w:rPr>
              <w:t xml:space="preserve"> | </w:t>
            </w:r>
            <w:sdt>
              <w:sdtPr>
                <w:rPr>
                  <w:sz w:val="20"/>
                  <w:szCs w:val="20"/>
                </w:rPr>
                <w:id w:val="462340"/>
                <w:placeholder>
                  <w:docPart w:val="1EAAC475B9D74B00BA9D062E0003BA77"/>
                </w:placeholder>
              </w:sdtPr>
              <w:sdtContent>
                <w:r w:rsidR="00044FA5" w:rsidRPr="00044FA5">
                  <w:rPr>
                    <w:color w:val="auto"/>
                    <w:sz w:val="20"/>
                    <w:szCs w:val="20"/>
                  </w:rPr>
                  <w:t>Nicola Davidson (Vice Chair)</w:t>
                </w:r>
              </w:sdtContent>
            </w:sdt>
            <w:r w:rsidR="00044FA5" w:rsidRPr="00044FA5">
              <w:rPr>
                <w:color w:val="auto"/>
                <w:sz w:val="20"/>
                <w:szCs w:val="20"/>
              </w:rPr>
              <w:t xml:space="preserve"> | </w:t>
            </w:r>
            <w:sdt>
              <w:sdtPr>
                <w:rPr>
                  <w:sz w:val="20"/>
                  <w:szCs w:val="20"/>
                </w:rPr>
                <w:id w:val="462341"/>
                <w:placeholder>
                  <w:docPart w:val="1EAAC475B9D74B00BA9D062E0003BA77"/>
                </w:placeholder>
              </w:sdtPr>
              <w:sdtContent>
                <w:r w:rsidR="00044FA5" w:rsidRPr="00044FA5">
                  <w:rPr>
                    <w:color w:val="auto"/>
                    <w:sz w:val="20"/>
                    <w:szCs w:val="20"/>
                  </w:rPr>
                  <w:t>Sandra Ralph (secretary)</w:t>
                </w:r>
              </w:sdtContent>
            </w:sdt>
            <w:r w:rsidR="00044FA5" w:rsidRPr="00044FA5">
              <w:rPr>
                <w:color w:val="auto"/>
                <w:sz w:val="20"/>
                <w:szCs w:val="20"/>
              </w:rPr>
              <w:t xml:space="preserve"> | </w:t>
            </w:r>
            <w:sdt>
              <w:sdtPr>
                <w:rPr>
                  <w:sz w:val="20"/>
                  <w:szCs w:val="20"/>
                </w:rPr>
                <w:id w:val="462342"/>
                <w:placeholder>
                  <w:docPart w:val="1EAAC475B9D74B00BA9D062E0003BA77"/>
                </w:placeholder>
              </w:sdtPr>
              <w:sdtContent>
                <w:r w:rsidR="00044FA5" w:rsidRPr="00044FA5">
                  <w:rPr>
                    <w:color w:val="auto"/>
                    <w:sz w:val="20"/>
                    <w:szCs w:val="20"/>
                  </w:rPr>
                  <w:t xml:space="preserve">Cuca Elias (Treasurers Assistant) </w:t>
                </w:r>
              </w:sdtContent>
            </w:sdt>
            <w:r w:rsidR="00044FA5" w:rsidRPr="00044FA5">
              <w:rPr>
                <w:color w:val="auto"/>
                <w:sz w:val="20"/>
                <w:szCs w:val="20"/>
              </w:rPr>
              <w:t xml:space="preserve"> | </w:t>
            </w:r>
            <w:sdt>
              <w:sdtPr>
                <w:rPr>
                  <w:sz w:val="20"/>
                  <w:szCs w:val="20"/>
                </w:rPr>
                <w:id w:val="462343"/>
                <w:placeholder>
                  <w:docPart w:val="1EAAC475B9D74B00BA9D062E0003BA77"/>
                </w:placeholder>
              </w:sdtPr>
              <w:sdtContent>
                <w:r w:rsidR="00044FA5" w:rsidRPr="00044FA5">
                  <w:rPr>
                    <w:color w:val="auto"/>
                    <w:sz w:val="20"/>
                    <w:szCs w:val="20"/>
                  </w:rPr>
                  <w:t>Vanessa Ross (Treasurer)</w:t>
                </w:r>
              </w:sdtContent>
            </w:sdt>
            <w:r w:rsidR="00044FA5" w:rsidRPr="00044FA5">
              <w:rPr>
                <w:color w:val="auto"/>
                <w:sz w:val="20"/>
                <w:szCs w:val="20"/>
              </w:rPr>
              <w:t xml:space="preserve"> </w:t>
            </w:r>
          </w:p>
          <w:p w:rsidR="004E47E1" w:rsidRPr="004E47E1" w:rsidRDefault="004E47E1" w:rsidP="00FE081E">
            <w:pPr>
              <w:cnfStyle w:val="000000100000"/>
              <w:rPr>
                <w:color w:val="auto"/>
              </w:rPr>
            </w:pPr>
          </w:p>
        </w:tc>
        <w:tc>
          <w:tcPr>
            <w:tcW w:w="1134" w:type="dxa"/>
            <w:tcBorders>
              <w:left w:val="none" w:sz="0" w:space="0" w:color="auto"/>
              <w:right w:val="none" w:sz="0" w:space="0" w:color="auto"/>
            </w:tcBorders>
          </w:tcPr>
          <w:p w:rsidR="00993C6B" w:rsidRDefault="00993C6B" w:rsidP="00FE081E">
            <w:pPr>
              <w:cnfStyle w:val="000000100000"/>
            </w:pPr>
          </w:p>
        </w:tc>
        <w:tc>
          <w:tcPr>
            <w:tcW w:w="1134" w:type="dxa"/>
            <w:tcBorders>
              <w:left w:val="none" w:sz="0" w:space="0" w:color="auto"/>
              <w:right w:val="none" w:sz="0" w:space="0" w:color="auto"/>
            </w:tcBorders>
          </w:tcPr>
          <w:p w:rsidR="00993C6B" w:rsidRDefault="00993C6B" w:rsidP="00FE081E">
            <w:pPr>
              <w:cnfStyle w:val="000000100000"/>
            </w:pPr>
          </w:p>
        </w:tc>
      </w:tr>
      <w:tr w:rsidR="00993C6B" w:rsidTr="00D67E8E">
        <w:tc>
          <w:tcPr>
            <w:cnfStyle w:val="001000000000"/>
            <w:tcW w:w="534" w:type="dxa"/>
          </w:tcPr>
          <w:p w:rsidR="00993C6B" w:rsidRDefault="00993C6B" w:rsidP="00FE081E">
            <w:r>
              <w:t>2</w:t>
            </w:r>
          </w:p>
        </w:tc>
        <w:tc>
          <w:tcPr>
            <w:tcW w:w="8646" w:type="dxa"/>
          </w:tcPr>
          <w:p w:rsidR="00993C6B" w:rsidRDefault="004E47E1" w:rsidP="00FE081E">
            <w:pPr>
              <w:cnfStyle w:val="000000000000"/>
            </w:pPr>
            <w:r>
              <w:t>Apologies</w:t>
            </w:r>
          </w:p>
          <w:p w:rsidR="004E47E1" w:rsidRPr="00044FA5" w:rsidRDefault="009658F3" w:rsidP="004E47E1">
            <w:pPr>
              <w:pStyle w:val="ListParagraph"/>
              <w:cnfStyle w:val="000000000000"/>
              <w:rPr>
                <w:color w:val="auto"/>
              </w:rPr>
            </w:pPr>
            <w:sdt>
              <w:sdtPr>
                <w:id w:val="1340741511"/>
                <w:placeholder>
                  <w:docPart w:val="279EC96FC40E49A7A3A7B3DBD3BD6D95"/>
                </w:placeholder>
              </w:sdtPr>
              <w:sdtContent>
                <w:r w:rsidR="00044FA5" w:rsidRPr="00044FA5">
                  <w:rPr>
                    <w:color w:val="auto"/>
                  </w:rPr>
                  <w:t>Nicola Foister</w:t>
                </w:r>
              </w:sdtContent>
            </w:sdt>
            <w:r w:rsidR="004E47E1" w:rsidRPr="00044FA5">
              <w:rPr>
                <w:color w:val="auto"/>
              </w:rPr>
              <w:t xml:space="preserve"> | </w:t>
            </w:r>
            <w:sdt>
              <w:sdtPr>
                <w:id w:val="-365912227"/>
                <w:placeholder>
                  <w:docPart w:val="279EC96FC40E49A7A3A7B3DBD3BD6D95"/>
                </w:placeholder>
              </w:sdtPr>
              <w:sdtContent>
                <w:r w:rsidR="00044FA5" w:rsidRPr="00044FA5">
                  <w:rPr>
                    <w:color w:val="auto"/>
                  </w:rPr>
                  <w:t>Kay Reid</w:t>
                </w:r>
              </w:sdtContent>
            </w:sdt>
            <w:r w:rsidR="004E47E1" w:rsidRPr="00044FA5">
              <w:rPr>
                <w:color w:val="auto"/>
              </w:rPr>
              <w:t xml:space="preserve"> | </w:t>
            </w:r>
            <w:sdt>
              <w:sdtPr>
                <w:id w:val="-520543500"/>
                <w:placeholder>
                  <w:docPart w:val="AFA0D9F2A65B48FE97A28A3E2C18B3F3"/>
                </w:placeholder>
              </w:sdtPr>
              <w:sdtContent>
                <w:r w:rsidR="00044FA5" w:rsidRPr="00044FA5">
                  <w:rPr>
                    <w:color w:val="auto"/>
                  </w:rPr>
                  <w:t>Maureen Young</w:t>
                </w:r>
              </w:sdtContent>
            </w:sdt>
            <w:r w:rsidR="004E47E1" w:rsidRPr="00044FA5">
              <w:rPr>
                <w:color w:val="auto"/>
              </w:rPr>
              <w:t xml:space="preserve"> | </w:t>
            </w:r>
            <w:sdt>
              <w:sdtPr>
                <w:id w:val="849136798"/>
                <w:placeholder>
                  <w:docPart w:val="AFA0D9F2A65B48FE97A28A3E2C18B3F3"/>
                </w:placeholder>
              </w:sdtPr>
              <w:sdtContent>
                <w:r w:rsidR="00044FA5" w:rsidRPr="00044FA5">
                  <w:rPr>
                    <w:color w:val="auto"/>
                  </w:rPr>
                  <w:t>Dawn Smith</w:t>
                </w:r>
              </w:sdtContent>
            </w:sdt>
            <w:r w:rsidR="004E47E1" w:rsidRPr="00044FA5">
              <w:rPr>
                <w:color w:val="auto"/>
              </w:rPr>
              <w:t xml:space="preserve"> </w:t>
            </w:r>
          </w:p>
          <w:p w:rsidR="004E47E1" w:rsidRDefault="004E47E1" w:rsidP="00FE081E">
            <w:pPr>
              <w:cnfStyle w:val="000000000000"/>
            </w:pPr>
          </w:p>
        </w:tc>
        <w:tc>
          <w:tcPr>
            <w:tcW w:w="1134" w:type="dxa"/>
          </w:tcPr>
          <w:p w:rsidR="00993C6B" w:rsidRDefault="00993C6B" w:rsidP="00FE081E">
            <w:pPr>
              <w:cnfStyle w:val="000000000000"/>
            </w:pPr>
          </w:p>
        </w:tc>
        <w:tc>
          <w:tcPr>
            <w:tcW w:w="1134" w:type="dxa"/>
          </w:tcPr>
          <w:p w:rsidR="00993C6B" w:rsidRDefault="00993C6B" w:rsidP="00FE081E">
            <w:pPr>
              <w:cnfStyle w:val="000000000000"/>
            </w:pPr>
          </w:p>
        </w:tc>
      </w:tr>
      <w:tr w:rsidR="00993C6B" w:rsidTr="00D67E8E">
        <w:trPr>
          <w:cnfStyle w:val="000000100000"/>
        </w:trPr>
        <w:tc>
          <w:tcPr>
            <w:cnfStyle w:val="001000000000"/>
            <w:tcW w:w="534" w:type="dxa"/>
            <w:tcBorders>
              <w:left w:val="none" w:sz="0" w:space="0" w:color="auto"/>
              <w:right w:val="none" w:sz="0" w:space="0" w:color="auto"/>
            </w:tcBorders>
          </w:tcPr>
          <w:p w:rsidR="00993C6B" w:rsidRDefault="00993C6B" w:rsidP="00FE081E">
            <w:r>
              <w:t>3</w:t>
            </w:r>
          </w:p>
        </w:tc>
        <w:tc>
          <w:tcPr>
            <w:tcW w:w="8646" w:type="dxa"/>
            <w:tcBorders>
              <w:left w:val="none" w:sz="0" w:space="0" w:color="auto"/>
              <w:right w:val="none" w:sz="0" w:space="0" w:color="auto"/>
            </w:tcBorders>
          </w:tcPr>
          <w:p w:rsidR="004E47E1" w:rsidRDefault="004E47E1" w:rsidP="00FE081E">
            <w:pPr>
              <w:cnfStyle w:val="000000100000"/>
            </w:pPr>
            <w:r>
              <w:t>Approval of Previous Minutes</w:t>
            </w:r>
          </w:p>
          <w:p w:rsidR="004E47E1" w:rsidRPr="004E47E1" w:rsidRDefault="004E47E1" w:rsidP="00C463A9">
            <w:pPr>
              <w:cnfStyle w:val="000000100000"/>
              <w:rPr>
                <w:color w:val="auto"/>
              </w:rPr>
            </w:pPr>
            <w:r w:rsidRPr="004E47E1">
              <w:rPr>
                <w:color w:val="auto"/>
              </w:rPr>
              <w:t>The minutes were read from 23.5.16 reviewed and accepted.  Prop</w:t>
            </w:r>
            <w:r w:rsidR="00F97C08">
              <w:rPr>
                <w:color w:val="auto"/>
              </w:rPr>
              <w:t>o</w:t>
            </w:r>
            <w:r w:rsidRPr="004E47E1">
              <w:rPr>
                <w:color w:val="auto"/>
              </w:rPr>
              <w:t>sed as correct by</w:t>
            </w:r>
            <w:bookmarkStart w:id="0" w:name="_GoBack"/>
            <w:bookmarkEnd w:id="0"/>
            <w:r w:rsidRPr="004E47E1">
              <w:rPr>
                <w:color w:val="auto"/>
              </w:rPr>
              <w:t xml:space="preserve"> </w:t>
            </w:r>
            <w:sdt>
              <w:sdtPr>
                <w:id w:val="-155616438"/>
                <w:placeholder>
                  <w:docPart w:val="44E75678FAB1471DA2ECED403BCF3EEF"/>
                </w:placeholder>
              </w:sdtPr>
              <w:sdtContent>
                <w:r w:rsidR="00694A32" w:rsidRPr="00C463A9">
                  <w:rPr>
                    <w:color w:val="auto"/>
                  </w:rPr>
                  <w:t>Hazel Macpherson</w:t>
                </w:r>
              </w:sdtContent>
            </w:sdt>
            <w:r w:rsidRPr="004E47E1">
              <w:rPr>
                <w:color w:val="auto"/>
              </w:rPr>
              <w:t xml:space="preserve"> by Seconded by </w:t>
            </w:r>
            <w:sdt>
              <w:sdtPr>
                <w:id w:val="312146710"/>
                <w:placeholder>
                  <w:docPart w:val="FB456674D197478DACB3504F87528E7B"/>
                </w:placeholder>
              </w:sdtPr>
              <w:sdtContent>
                <w:r w:rsidR="00C463A9" w:rsidRPr="00C463A9">
                  <w:rPr>
                    <w:color w:val="auto"/>
                  </w:rPr>
                  <w:t>Laura Raffan</w:t>
                </w:r>
                <w:r w:rsidR="00C463A9">
                  <w:rPr>
                    <w:color w:val="auto"/>
                  </w:rPr>
                  <w:t>.</w:t>
                </w:r>
              </w:sdtContent>
            </w:sdt>
          </w:p>
        </w:tc>
        <w:tc>
          <w:tcPr>
            <w:tcW w:w="1134" w:type="dxa"/>
            <w:tcBorders>
              <w:left w:val="none" w:sz="0" w:space="0" w:color="auto"/>
              <w:right w:val="none" w:sz="0" w:space="0" w:color="auto"/>
            </w:tcBorders>
          </w:tcPr>
          <w:p w:rsidR="00993C6B" w:rsidRDefault="00993C6B" w:rsidP="00FE081E">
            <w:pPr>
              <w:cnfStyle w:val="000000100000"/>
            </w:pPr>
          </w:p>
        </w:tc>
        <w:tc>
          <w:tcPr>
            <w:tcW w:w="1134" w:type="dxa"/>
            <w:tcBorders>
              <w:left w:val="none" w:sz="0" w:space="0" w:color="auto"/>
              <w:right w:val="none" w:sz="0" w:space="0" w:color="auto"/>
            </w:tcBorders>
          </w:tcPr>
          <w:p w:rsidR="00993C6B" w:rsidRDefault="00993C6B" w:rsidP="00FE081E">
            <w:pPr>
              <w:cnfStyle w:val="000000100000"/>
            </w:pPr>
          </w:p>
        </w:tc>
      </w:tr>
      <w:tr w:rsidR="00993C6B" w:rsidTr="00D67E8E">
        <w:tc>
          <w:tcPr>
            <w:cnfStyle w:val="001000000000"/>
            <w:tcW w:w="534" w:type="dxa"/>
          </w:tcPr>
          <w:p w:rsidR="00993C6B" w:rsidRDefault="00993C6B" w:rsidP="00FE081E">
            <w:r>
              <w:t>4</w:t>
            </w:r>
          </w:p>
        </w:tc>
        <w:tc>
          <w:tcPr>
            <w:tcW w:w="8646" w:type="dxa"/>
          </w:tcPr>
          <w:p w:rsidR="00993C6B" w:rsidRDefault="004E47E1" w:rsidP="00FE081E">
            <w:pPr>
              <w:cnfStyle w:val="000000000000"/>
            </w:pPr>
            <w:r>
              <w:t>Treasurer’s Report</w:t>
            </w:r>
            <w:r w:rsidR="00C463A9">
              <w:t xml:space="preserve"> </w:t>
            </w:r>
          </w:p>
          <w:p w:rsidR="00FF6DE9" w:rsidRPr="00FF6DE9" w:rsidRDefault="00FF6DE9" w:rsidP="00FE081E">
            <w:pPr>
              <w:cnfStyle w:val="000000000000"/>
              <w:rPr>
                <w:color w:val="auto"/>
              </w:rPr>
            </w:pPr>
            <w:r w:rsidRPr="00FF6DE9">
              <w:rPr>
                <w:color w:val="auto"/>
              </w:rPr>
              <w:t>Vanessa</w:t>
            </w:r>
            <w:r>
              <w:rPr>
                <w:color w:val="auto"/>
              </w:rPr>
              <w:t xml:space="preserve"> provided report at meeting (available on request) which included spring fair breakdown.</w:t>
            </w:r>
          </w:p>
          <w:p w:rsidR="00C463A9" w:rsidRDefault="00C463A9" w:rsidP="00C463A9">
            <w:pPr>
              <w:cnfStyle w:val="000000000000"/>
              <w:rPr>
                <w:color w:val="auto"/>
              </w:rPr>
            </w:pPr>
            <w:r w:rsidRPr="00C463A9">
              <w:rPr>
                <w:color w:val="auto"/>
              </w:rPr>
              <w:t>Bank Balance currently stands at £5491.18</w:t>
            </w:r>
            <w:r>
              <w:rPr>
                <w:color w:val="auto"/>
              </w:rPr>
              <w:t>.</w:t>
            </w:r>
            <w:r w:rsidR="0063740F">
              <w:rPr>
                <w:color w:val="auto"/>
              </w:rPr>
              <w:t xml:space="preserve">  </w:t>
            </w:r>
          </w:p>
          <w:p w:rsidR="00C463A9" w:rsidRDefault="00C463A9" w:rsidP="00C463A9">
            <w:pPr>
              <w:cnfStyle w:val="000000000000"/>
              <w:rPr>
                <w:color w:val="auto"/>
              </w:rPr>
            </w:pPr>
            <w:r>
              <w:rPr>
                <w:color w:val="auto"/>
              </w:rPr>
              <w:t>Fun day profit was £1312.50</w:t>
            </w:r>
          </w:p>
          <w:p w:rsidR="004E47E1" w:rsidRPr="0063740F" w:rsidRDefault="00C463A9" w:rsidP="00FE081E">
            <w:pPr>
              <w:cnfStyle w:val="000000000000"/>
              <w:rPr>
                <w:color w:val="auto"/>
              </w:rPr>
            </w:pPr>
            <w:r>
              <w:rPr>
                <w:color w:val="auto"/>
              </w:rPr>
              <w:t>The football club donated £45 to the PPG from stall held on the day of the spring fair.</w:t>
            </w:r>
          </w:p>
        </w:tc>
        <w:tc>
          <w:tcPr>
            <w:tcW w:w="1134" w:type="dxa"/>
          </w:tcPr>
          <w:p w:rsidR="00993C6B" w:rsidRDefault="00993C6B" w:rsidP="00FE081E">
            <w:pPr>
              <w:cnfStyle w:val="000000000000"/>
            </w:pPr>
          </w:p>
        </w:tc>
        <w:tc>
          <w:tcPr>
            <w:tcW w:w="1134" w:type="dxa"/>
          </w:tcPr>
          <w:p w:rsidR="00993C6B" w:rsidRDefault="00993C6B" w:rsidP="00FE081E">
            <w:pPr>
              <w:cnfStyle w:val="000000000000"/>
            </w:pPr>
          </w:p>
        </w:tc>
      </w:tr>
      <w:tr w:rsidR="00993C6B" w:rsidTr="00D67E8E">
        <w:trPr>
          <w:cnfStyle w:val="000000100000"/>
        </w:trPr>
        <w:tc>
          <w:tcPr>
            <w:cnfStyle w:val="001000000000"/>
            <w:tcW w:w="534" w:type="dxa"/>
            <w:tcBorders>
              <w:left w:val="none" w:sz="0" w:space="0" w:color="auto"/>
              <w:right w:val="none" w:sz="0" w:space="0" w:color="auto"/>
            </w:tcBorders>
          </w:tcPr>
          <w:p w:rsidR="00993C6B" w:rsidRDefault="00993C6B" w:rsidP="00FE081E">
            <w:r>
              <w:t>5</w:t>
            </w:r>
          </w:p>
        </w:tc>
        <w:tc>
          <w:tcPr>
            <w:tcW w:w="8646" w:type="dxa"/>
            <w:tcBorders>
              <w:left w:val="none" w:sz="0" w:space="0" w:color="auto"/>
              <w:right w:val="none" w:sz="0" w:space="0" w:color="auto"/>
            </w:tcBorders>
          </w:tcPr>
          <w:p w:rsidR="00993C6B" w:rsidRDefault="004E47E1" w:rsidP="00FE081E">
            <w:pPr>
              <w:cnfStyle w:val="000000100000"/>
            </w:pPr>
            <w:r>
              <w:t>Feedback from September Fair</w:t>
            </w:r>
          </w:p>
          <w:p w:rsidR="0063740F" w:rsidRDefault="0063740F" w:rsidP="00FE081E">
            <w:pPr>
              <w:cnfStyle w:val="000000100000"/>
              <w:rPr>
                <w:color w:val="auto"/>
              </w:rPr>
            </w:pPr>
            <w:r>
              <w:rPr>
                <w:color w:val="auto"/>
              </w:rPr>
              <w:t xml:space="preserve">It was difficult to make a comparison with other events that have been held however when broken down it was clear that each activity e.g. teas, face painting, raffle made a </w:t>
            </w:r>
            <w:r>
              <w:rPr>
                <w:color w:val="auto"/>
              </w:rPr>
              <w:lastRenderedPageBreak/>
              <w:t>similar monetary intake.</w:t>
            </w:r>
          </w:p>
          <w:p w:rsidR="0063740F" w:rsidRDefault="0063740F" w:rsidP="00FE081E">
            <w:pPr>
              <w:cnfStyle w:val="000000100000"/>
              <w:rPr>
                <w:color w:val="auto"/>
              </w:rPr>
            </w:pPr>
          </w:p>
          <w:p w:rsidR="0063740F" w:rsidRDefault="0063740F" w:rsidP="00FE081E">
            <w:pPr>
              <w:cnfStyle w:val="000000100000"/>
              <w:rPr>
                <w:color w:val="auto"/>
              </w:rPr>
            </w:pPr>
            <w:r>
              <w:rPr>
                <w:color w:val="auto"/>
              </w:rPr>
              <w:t xml:space="preserve">Very good feedback from community </w:t>
            </w:r>
            <w:r w:rsidR="008B76E3">
              <w:rPr>
                <w:color w:val="auto"/>
              </w:rPr>
              <w:t>groups of which most made a profit.  It was commented as “being a mini gala”</w:t>
            </w:r>
          </w:p>
          <w:p w:rsidR="0063740F" w:rsidRDefault="00694A32" w:rsidP="00FE081E">
            <w:pPr>
              <w:cnfStyle w:val="000000100000"/>
              <w:rPr>
                <w:color w:val="auto"/>
              </w:rPr>
            </w:pPr>
            <w:r>
              <w:rPr>
                <w:color w:val="auto"/>
              </w:rPr>
              <w:t>Inflatable’s</w:t>
            </w:r>
            <w:r w:rsidR="0063740F">
              <w:rPr>
                <w:color w:val="auto"/>
              </w:rPr>
              <w:t xml:space="preserve"> made a small loss on the day but it was felt this was a necessary loss to bring people into the event.  </w:t>
            </w:r>
          </w:p>
          <w:p w:rsidR="0063740F" w:rsidRPr="008B76E3" w:rsidRDefault="0063740F" w:rsidP="00FE081E">
            <w:pPr>
              <w:cnfStyle w:val="000000100000"/>
              <w:rPr>
                <w:color w:val="auto"/>
              </w:rPr>
            </w:pPr>
            <w:r>
              <w:rPr>
                <w:color w:val="auto"/>
              </w:rPr>
              <w:t>Su</w:t>
            </w:r>
            <w:r w:rsidRPr="008B76E3">
              <w:rPr>
                <w:color w:val="auto"/>
              </w:rPr>
              <w:t>ggested Improvements for next year:-</w:t>
            </w:r>
          </w:p>
          <w:p w:rsidR="0063740F" w:rsidRPr="008B76E3" w:rsidRDefault="0063740F" w:rsidP="0063740F">
            <w:pPr>
              <w:pStyle w:val="ListParagraph"/>
              <w:numPr>
                <w:ilvl w:val="0"/>
                <w:numId w:val="19"/>
              </w:numPr>
              <w:cnfStyle w:val="000000100000"/>
              <w:rPr>
                <w:color w:val="auto"/>
              </w:rPr>
            </w:pPr>
            <w:r w:rsidRPr="008B76E3">
              <w:rPr>
                <w:color w:val="auto"/>
              </w:rPr>
              <w:t>Inflatable on for longer</w:t>
            </w:r>
          </w:p>
          <w:p w:rsidR="0063740F" w:rsidRPr="008B76E3" w:rsidRDefault="0063740F" w:rsidP="0063740F">
            <w:pPr>
              <w:pStyle w:val="ListParagraph"/>
              <w:numPr>
                <w:ilvl w:val="0"/>
                <w:numId w:val="19"/>
              </w:numPr>
              <w:cnfStyle w:val="000000100000"/>
              <w:rPr>
                <w:color w:val="auto"/>
              </w:rPr>
            </w:pPr>
            <w:r w:rsidRPr="008B76E3">
              <w:rPr>
                <w:color w:val="auto"/>
              </w:rPr>
              <w:t>Better signs around event</w:t>
            </w:r>
            <w:r w:rsidR="008B76E3" w:rsidRPr="008B76E3">
              <w:rPr>
                <w:color w:val="auto"/>
              </w:rPr>
              <w:t xml:space="preserve"> (Julie suggested whiteboards on wheels, Hazel suggested small map) </w:t>
            </w:r>
          </w:p>
          <w:p w:rsidR="0063740F" w:rsidRDefault="0063740F" w:rsidP="0063740F">
            <w:pPr>
              <w:pStyle w:val="ListParagraph"/>
              <w:numPr>
                <w:ilvl w:val="0"/>
                <w:numId w:val="19"/>
              </w:numPr>
              <w:cnfStyle w:val="000000100000"/>
              <w:rPr>
                <w:color w:val="auto"/>
              </w:rPr>
            </w:pPr>
            <w:r w:rsidRPr="008B76E3">
              <w:rPr>
                <w:color w:val="auto"/>
              </w:rPr>
              <w:t xml:space="preserve">High </w:t>
            </w:r>
            <w:r w:rsidR="00694A32" w:rsidRPr="008B76E3">
              <w:rPr>
                <w:color w:val="auto"/>
              </w:rPr>
              <w:t>visibility</w:t>
            </w:r>
            <w:r w:rsidRPr="008B76E3">
              <w:rPr>
                <w:color w:val="auto"/>
              </w:rPr>
              <w:t xml:space="preserve"> tabards for those helping/organizing at event </w:t>
            </w:r>
          </w:p>
          <w:p w:rsidR="008B76E3" w:rsidRDefault="008B76E3" w:rsidP="008B76E3">
            <w:pPr>
              <w:pStyle w:val="ListParagraph"/>
              <w:cnfStyle w:val="000000100000"/>
              <w:rPr>
                <w:color w:val="auto"/>
              </w:rPr>
            </w:pPr>
          </w:p>
          <w:p w:rsidR="008B76E3" w:rsidRDefault="008B76E3" w:rsidP="008B76E3">
            <w:pPr>
              <w:cnfStyle w:val="000000100000"/>
              <w:rPr>
                <w:color w:val="auto"/>
                <w:u w:val="single"/>
              </w:rPr>
            </w:pPr>
            <w:r w:rsidRPr="008B76E3">
              <w:rPr>
                <w:color w:val="auto"/>
                <w:u w:val="single"/>
              </w:rPr>
              <w:t>Thank</w:t>
            </w:r>
            <w:r>
              <w:rPr>
                <w:color w:val="auto"/>
                <w:u w:val="single"/>
              </w:rPr>
              <w:t xml:space="preserve"> </w:t>
            </w:r>
            <w:r w:rsidRPr="008B76E3">
              <w:rPr>
                <w:color w:val="auto"/>
                <w:u w:val="single"/>
              </w:rPr>
              <w:t>you Letters etc</w:t>
            </w:r>
          </w:p>
          <w:p w:rsidR="008B76E3" w:rsidRDefault="008B76E3" w:rsidP="008B76E3">
            <w:pPr>
              <w:cnfStyle w:val="000000100000"/>
              <w:rPr>
                <w:color w:val="auto"/>
              </w:rPr>
            </w:pPr>
            <w:r w:rsidRPr="008B76E3">
              <w:rPr>
                <w:color w:val="auto"/>
              </w:rPr>
              <w:t>Hazel has</w:t>
            </w:r>
            <w:r>
              <w:rPr>
                <w:color w:val="auto"/>
              </w:rPr>
              <w:t xml:space="preserve"> done a thank you car an</w:t>
            </w:r>
            <w:r w:rsidR="00F01FD7">
              <w:rPr>
                <w:color w:val="auto"/>
              </w:rPr>
              <w:t>d £20 hobby craft voucher for Larraine</w:t>
            </w:r>
            <w:r>
              <w:rPr>
                <w:color w:val="auto"/>
              </w:rPr>
              <w:t xml:space="preserve"> for all the hard work she did for this event with the BBQ.</w:t>
            </w:r>
          </w:p>
          <w:p w:rsidR="008B76E3" w:rsidRDefault="008B76E3" w:rsidP="008B76E3">
            <w:pPr>
              <w:cnfStyle w:val="000000100000"/>
              <w:rPr>
                <w:color w:val="auto"/>
              </w:rPr>
            </w:pPr>
            <w:r>
              <w:rPr>
                <w:color w:val="auto"/>
              </w:rPr>
              <w:t xml:space="preserve">Football Club – Lent us the BBQ and gave us a £45 donation.  </w:t>
            </w:r>
            <w:r w:rsidR="00F01FD7">
              <w:rPr>
                <w:color w:val="auto"/>
              </w:rPr>
              <w:t>We will donate</w:t>
            </w:r>
            <w:r>
              <w:rPr>
                <w:color w:val="auto"/>
              </w:rPr>
              <w:t xml:space="preserve"> a raffle prize</w:t>
            </w:r>
            <w:r w:rsidR="00F01FD7">
              <w:rPr>
                <w:color w:val="auto"/>
              </w:rPr>
              <w:t xml:space="preserve"> for next football fund raiser as a thank you for delivering, </w:t>
            </w:r>
            <w:r w:rsidR="00621DC9">
              <w:rPr>
                <w:color w:val="auto"/>
              </w:rPr>
              <w:t>collecting and</w:t>
            </w:r>
            <w:r w:rsidR="00F01FD7">
              <w:rPr>
                <w:color w:val="auto"/>
              </w:rPr>
              <w:t xml:space="preserve"> use of hot plate and gas. Committee decided on</w:t>
            </w:r>
            <w:r>
              <w:rPr>
                <w:color w:val="auto"/>
              </w:rPr>
              <w:t xml:space="preserve"> a voucher for steading valued at £30. Vanessa agreed to purchase.</w:t>
            </w:r>
          </w:p>
          <w:p w:rsidR="008B76E3" w:rsidRDefault="008B76E3" w:rsidP="008B76E3">
            <w:pPr>
              <w:cnfStyle w:val="000000100000"/>
              <w:rPr>
                <w:color w:val="auto"/>
              </w:rPr>
            </w:pPr>
            <w:r>
              <w:rPr>
                <w:color w:val="auto"/>
              </w:rPr>
              <w:t>Shop- Donated Milk and Coffee.</w:t>
            </w:r>
          </w:p>
          <w:p w:rsidR="008B76E3" w:rsidRPr="008B76E3" w:rsidRDefault="008B76E3" w:rsidP="008B76E3">
            <w:pPr>
              <w:cnfStyle w:val="000000100000"/>
              <w:rPr>
                <w:color w:val="auto"/>
              </w:rPr>
            </w:pPr>
            <w:r>
              <w:rPr>
                <w:color w:val="auto"/>
              </w:rPr>
              <w:t>It was agreed that the pupils should be asked to pro</w:t>
            </w:r>
            <w:r w:rsidR="00F01FD7">
              <w:rPr>
                <w:color w:val="auto"/>
              </w:rPr>
              <w:t>vide/make thank you cards for La</w:t>
            </w:r>
            <w:r>
              <w:rPr>
                <w:color w:val="auto"/>
              </w:rPr>
              <w:t>rraine, Football club and Shop.</w:t>
            </w:r>
          </w:p>
          <w:p w:rsidR="004E47E1" w:rsidRPr="004E47E1" w:rsidRDefault="004E47E1" w:rsidP="008B76E3">
            <w:pPr>
              <w:pStyle w:val="ListParagraph"/>
              <w:cnfStyle w:val="000000100000"/>
            </w:pPr>
          </w:p>
        </w:tc>
        <w:tc>
          <w:tcPr>
            <w:tcW w:w="1134" w:type="dxa"/>
            <w:tcBorders>
              <w:left w:val="none" w:sz="0" w:space="0" w:color="auto"/>
              <w:right w:val="none" w:sz="0" w:space="0" w:color="auto"/>
            </w:tcBorders>
          </w:tcPr>
          <w:p w:rsidR="00993C6B" w:rsidRDefault="00993C6B" w:rsidP="00FE081E">
            <w:pPr>
              <w:cnfStyle w:val="000000100000"/>
            </w:pPr>
          </w:p>
          <w:p w:rsidR="008B76E3" w:rsidRDefault="008B76E3" w:rsidP="00FE081E">
            <w:pPr>
              <w:cnfStyle w:val="000000100000"/>
            </w:pPr>
          </w:p>
          <w:p w:rsidR="008B76E3" w:rsidRDefault="008B76E3" w:rsidP="00FE081E">
            <w:pPr>
              <w:cnfStyle w:val="000000100000"/>
            </w:pPr>
          </w:p>
          <w:p w:rsidR="008B76E3" w:rsidRDefault="008B76E3" w:rsidP="00FE081E">
            <w:pPr>
              <w:cnfStyle w:val="000000100000"/>
            </w:pPr>
          </w:p>
          <w:p w:rsidR="008B76E3" w:rsidRDefault="008B76E3" w:rsidP="00FE081E">
            <w:pPr>
              <w:cnfStyle w:val="000000100000"/>
            </w:pPr>
          </w:p>
          <w:p w:rsidR="008B76E3" w:rsidRDefault="008B76E3" w:rsidP="00FE081E">
            <w:pPr>
              <w:cnfStyle w:val="000000100000"/>
            </w:pPr>
          </w:p>
          <w:p w:rsidR="008B76E3" w:rsidRDefault="008B76E3" w:rsidP="00FE081E">
            <w:pPr>
              <w:cnfStyle w:val="000000100000"/>
            </w:pPr>
          </w:p>
          <w:p w:rsidR="008B76E3" w:rsidRDefault="008B76E3" w:rsidP="00FE081E">
            <w:pPr>
              <w:cnfStyle w:val="000000100000"/>
            </w:pPr>
          </w:p>
          <w:p w:rsidR="008B76E3" w:rsidRDefault="008B76E3" w:rsidP="00FE081E">
            <w:pPr>
              <w:cnfStyle w:val="000000100000"/>
            </w:pPr>
          </w:p>
          <w:p w:rsidR="008B76E3" w:rsidRDefault="008B76E3" w:rsidP="00FE081E">
            <w:pPr>
              <w:cnfStyle w:val="000000100000"/>
            </w:pPr>
          </w:p>
          <w:p w:rsidR="008B76E3" w:rsidRDefault="008B76E3" w:rsidP="00FE081E">
            <w:pPr>
              <w:cnfStyle w:val="000000100000"/>
            </w:pPr>
          </w:p>
          <w:p w:rsidR="008B76E3" w:rsidRDefault="008B76E3" w:rsidP="00FE081E">
            <w:pPr>
              <w:cnfStyle w:val="000000100000"/>
            </w:pPr>
          </w:p>
          <w:p w:rsidR="008B76E3" w:rsidRDefault="008B76E3" w:rsidP="00FE081E">
            <w:pPr>
              <w:cnfStyle w:val="000000100000"/>
            </w:pPr>
          </w:p>
          <w:p w:rsidR="008B76E3" w:rsidRDefault="008B76E3" w:rsidP="00FE081E">
            <w:pPr>
              <w:cnfStyle w:val="000000100000"/>
            </w:pPr>
          </w:p>
          <w:p w:rsidR="008B76E3" w:rsidRDefault="008B76E3" w:rsidP="00FE081E">
            <w:pPr>
              <w:cnfStyle w:val="000000100000"/>
            </w:pPr>
          </w:p>
          <w:p w:rsidR="008B76E3" w:rsidRDefault="008B76E3" w:rsidP="00FE081E">
            <w:pPr>
              <w:cnfStyle w:val="000000100000"/>
            </w:pPr>
            <w:r>
              <w:t>Hazel</w:t>
            </w:r>
          </w:p>
          <w:p w:rsidR="00F01FD7" w:rsidRPr="00F01FD7" w:rsidRDefault="00F01FD7" w:rsidP="00FE081E">
            <w:pPr>
              <w:cnfStyle w:val="000000100000"/>
              <w:rPr>
                <w:sz w:val="16"/>
                <w:szCs w:val="16"/>
              </w:rPr>
            </w:pPr>
          </w:p>
          <w:p w:rsidR="008B76E3" w:rsidRDefault="008B76E3" w:rsidP="00FE081E">
            <w:pPr>
              <w:cnfStyle w:val="000000100000"/>
            </w:pPr>
            <w:r>
              <w:t>Vanessa</w:t>
            </w:r>
          </w:p>
          <w:p w:rsidR="008B76E3" w:rsidRDefault="008B76E3" w:rsidP="00FE081E">
            <w:pPr>
              <w:cnfStyle w:val="000000100000"/>
            </w:pPr>
          </w:p>
          <w:p w:rsidR="00F01FD7" w:rsidRDefault="00F01FD7" w:rsidP="00FE081E">
            <w:pPr>
              <w:cnfStyle w:val="000000100000"/>
            </w:pPr>
          </w:p>
          <w:p w:rsidR="008B76E3" w:rsidRDefault="00694A32" w:rsidP="00FE081E">
            <w:pPr>
              <w:cnfStyle w:val="000000100000"/>
            </w:pPr>
            <w:r>
              <w:t>Julie</w:t>
            </w:r>
          </w:p>
        </w:tc>
        <w:tc>
          <w:tcPr>
            <w:tcW w:w="1134" w:type="dxa"/>
            <w:tcBorders>
              <w:left w:val="none" w:sz="0" w:space="0" w:color="auto"/>
              <w:right w:val="none" w:sz="0" w:space="0" w:color="auto"/>
            </w:tcBorders>
          </w:tcPr>
          <w:p w:rsidR="00993C6B" w:rsidRDefault="00993C6B" w:rsidP="00FE081E">
            <w:pPr>
              <w:cnfStyle w:val="000000100000"/>
            </w:pPr>
          </w:p>
          <w:p w:rsidR="008B76E3" w:rsidRDefault="008B76E3" w:rsidP="00FE081E">
            <w:pPr>
              <w:cnfStyle w:val="000000100000"/>
            </w:pPr>
          </w:p>
          <w:p w:rsidR="008B76E3" w:rsidRDefault="008B76E3" w:rsidP="00FE081E">
            <w:pPr>
              <w:cnfStyle w:val="000000100000"/>
            </w:pPr>
          </w:p>
          <w:p w:rsidR="008B76E3" w:rsidRDefault="008B76E3" w:rsidP="00FE081E">
            <w:pPr>
              <w:cnfStyle w:val="000000100000"/>
            </w:pPr>
          </w:p>
          <w:p w:rsidR="008B76E3" w:rsidRDefault="008B76E3" w:rsidP="00FE081E">
            <w:pPr>
              <w:cnfStyle w:val="000000100000"/>
            </w:pPr>
          </w:p>
          <w:p w:rsidR="008B76E3" w:rsidRDefault="008B76E3" w:rsidP="00FE081E">
            <w:pPr>
              <w:cnfStyle w:val="000000100000"/>
            </w:pPr>
          </w:p>
          <w:p w:rsidR="008B76E3" w:rsidRDefault="008B76E3" w:rsidP="00FE081E">
            <w:pPr>
              <w:cnfStyle w:val="000000100000"/>
            </w:pPr>
          </w:p>
          <w:p w:rsidR="008B76E3" w:rsidRDefault="008B76E3" w:rsidP="00FE081E">
            <w:pPr>
              <w:cnfStyle w:val="000000100000"/>
            </w:pPr>
          </w:p>
          <w:p w:rsidR="008B76E3" w:rsidRDefault="008B76E3" w:rsidP="00FE081E">
            <w:pPr>
              <w:cnfStyle w:val="000000100000"/>
            </w:pPr>
          </w:p>
          <w:p w:rsidR="008B76E3" w:rsidRDefault="008B76E3" w:rsidP="00FE081E">
            <w:pPr>
              <w:cnfStyle w:val="000000100000"/>
            </w:pPr>
          </w:p>
          <w:p w:rsidR="008B76E3" w:rsidRDefault="008B76E3" w:rsidP="00FE081E">
            <w:pPr>
              <w:cnfStyle w:val="000000100000"/>
            </w:pPr>
          </w:p>
          <w:p w:rsidR="008B76E3" w:rsidRDefault="008B76E3" w:rsidP="00FE081E">
            <w:pPr>
              <w:cnfStyle w:val="000000100000"/>
            </w:pPr>
          </w:p>
          <w:p w:rsidR="008B76E3" w:rsidRDefault="008B76E3" w:rsidP="00FE081E">
            <w:pPr>
              <w:cnfStyle w:val="000000100000"/>
            </w:pPr>
          </w:p>
          <w:p w:rsidR="008B76E3" w:rsidRDefault="008B76E3" w:rsidP="00FE081E">
            <w:pPr>
              <w:cnfStyle w:val="000000100000"/>
            </w:pPr>
          </w:p>
          <w:p w:rsidR="008B76E3" w:rsidRDefault="008B76E3" w:rsidP="00FE081E">
            <w:pPr>
              <w:cnfStyle w:val="000000100000"/>
            </w:pPr>
          </w:p>
          <w:p w:rsidR="008B76E3" w:rsidRDefault="008B76E3" w:rsidP="00FE081E">
            <w:pPr>
              <w:cnfStyle w:val="000000100000"/>
            </w:pPr>
            <w:r>
              <w:t>ASAP</w:t>
            </w:r>
          </w:p>
          <w:p w:rsidR="008B76E3" w:rsidRPr="00F01FD7" w:rsidRDefault="008B76E3" w:rsidP="00FE081E">
            <w:pPr>
              <w:cnfStyle w:val="000000100000"/>
              <w:rPr>
                <w:sz w:val="16"/>
                <w:szCs w:val="16"/>
              </w:rPr>
            </w:pPr>
          </w:p>
          <w:p w:rsidR="008B76E3" w:rsidRDefault="008B76E3" w:rsidP="00FE081E">
            <w:pPr>
              <w:cnfStyle w:val="000000100000"/>
            </w:pPr>
            <w:r>
              <w:t>ASAP</w:t>
            </w:r>
          </w:p>
          <w:p w:rsidR="008B76E3" w:rsidRDefault="008B76E3" w:rsidP="00FE081E">
            <w:pPr>
              <w:cnfStyle w:val="000000100000"/>
            </w:pPr>
          </w:p>
          <w:p w:rsidR="00F01FD7" w:rsidRDefault="00F01FD7" w:rsidP="00FE081E">
            <w:pPr>
              <w:cnfStyle w:val="000000100000"/>
            </w:pPr>
          </w:p>
          <w:p w:rsidR="008B76E3" w:rsidRDefault="008B76E3" w:rsidP="00FE081E">
            <w:pPr>
              <w:cnfStyle w:val="000000100000"/>
            </w:pPr>
            <w:r>
              <w:t>ASAP</w:t>
            </w:r>
          </w:p>
        </w:tc>
      </w:tr>
      <w:tr w:rsidR="00993C6B" w:rsidTr="00D67E8E">
        <w:tc>
          <w:tcPr>
            <w:cnfStyle w:val="001000000000"/>
            <w:tcW w:w="534" w:type="dxa"/>
          </w:tcPr>
          <w:p w:rsidR="00993C6B" w:rsidRDefault="00993C6B" w:rsidP="00FE081E">
            <w:r>
              <w:lastRenderedPageBreak/>
              <w:t>6</w:t>
            </w:r>
          </w:p>
        </w:tc>
        <w:tc>
          <w:tcPr>
            <w:tcW w:w="8646" w:type="dxa"/>
          </w:tcPr>
          <w:p w:rsidR="00993C6B" w:rsidRDefault="004E47E1" w:rsidP="00FE081E">
            <w:pPr>
              <w:cnfStyle w:val="000000000000"/>
            </w:pPr>
            <w:r>
              <w:t>Halloween Disco Arrangements</w:t>
            </w:r>
          </w:p>
          <w:p w:rsidR="008B76E3" w:rsidRPr="00D67E8E" w:rsidRDefault="00D67E8E" w:rsidP="00FE081E">
            <w:pPr>
              <w:cnfStyle w:val="000000000000"/>
              <w:rPr>
                <w:color w:val="auto"/>
              </w:rPr>
            </w:pPr>
            <w:r w:rsidRPr="00D67E8E">
              <w:rPr>
                <w:color w:val="auto"/>
              </w:rPr>
              <w:t>Thursday 27</w:t>
            </w:r>
            <w:r w:rsidRPr="00D67E8E">
              <w:rPr>
                <w:color w:val="auto"/>
                <w:vertAlign w:val="superscript"/>
              </w:rPr>
              <w:t>th</w:t>
            </w:r>
            <w:r w:rsidRPr="00D67E8E">
              <w:rPr>
                <w:color w:val="auto"/>
              </w:rPr>
              <w:t xml:space="preserve"> October 2016</w:t>
            </w:r>
          </w:p>
          <w:p w:rsidR="00D67E8E" w:rsidRPr="00D67E8E" w:rsidRDefault="00D67E8E" w:rsidP="00FE081E">
            <w:pPr>
              <w:cnfStyle w:val="000000000000"/>
              <w:rPr>
                <w:color w:val="auto"/>
              </w:rPr>
            </w:pPr>
            <w:r w:rsidRPr="00D67E8E">
              <w:rPr>
                <w:color w:val="auto"/>
              </w:rPr>
              <w:t>6-7pm Nursery-P3</w:t>
            </w:r>
          </w:p>
          <w:p w:rsidR="00D67E8E" w:rsidRDefault="00D67E8E" w:rsidP="00FE081E">
            <w:pPr>
              <w:cnfStyle w:val="000000000000"/>
              <w:rPr>
                <w:color w:val="auto"/>
              </w:rPr>
            </w:pPr>
            <w:r w:rsidRPr="00D67E8E">
              <w:rPr>
                <w:color w:val="auto"/>
              </w:rPr>
              <w:t>7-8pm P4-P7</w:t>
            </w:r>
          </w:p>
          <w:p w:rsidR="00D67E8E" w:rsidRDefault="00D67E8E" w:rsidP="00FE081E">
            <w:pPr>
              <w:cnfStyle w:val="000000000000"/>
              <w:rPr>
                <w:color w:val="auto"/>
              </w:rPr>
            </w:pPr>
            <w:r>
              <w:rPr>
                <w:color w:val="auto"/>
              </w:rPr>
              <w:t>Hazel to contact Rodney to provide disco.</w:t>
            </w:r>
          </w:p>
          <w:p w:rsidR="00D67E8E" w:rsidRDefault="00D67E8E" w:rsidP="00FE081E">
            <w:pPr>
              <w:cnfStyle w:val="000000000000"/>
              <w:rPr>
                <w:color w:val="auto"/>
              </w:rPr>
            </w:pPr>
          </w:p>
          <w:p w:rsidR="00D67E8E" w:rsidRDefault="00D67E8E" w:rsidP="00FE081E">
            <w:pPr>
              <w:cnfStyle w:val="000000000000"/>
              <w:rPr>
                <w:color w:val="auto"/>
              </w:rPr>
            </w:pPr>
            <w:r w:rsidRPr="00694A32">
              <w:rPr>
                <w:color w:val="0F6FC6" w:themeColor="accent1"/>
              </w:rPr>
              <w:t>Tuck shop -</w:t>
            </w:r>
            <w:r>
              <w:rPr>
                <w:color w:val="auto"/>
              </w:rPr>
              <w:t xml:space="preserve"> Faye has agreed to do Macro shop for sweets and drinks Hazel will provide her with a shopping list. </w:t>
            </w:r>
          </w:p>
          <w:p w:rsidR="00D67E8E" w:rsidRDefault="00D67E8E" w:rsidP="00FE081E">
            <w:pPr>
              <w:cnfStyle w:val="000000000000"/>
              <w:rPr>
                <w:color w:val="auto"/>
              </w:rPr>
            </w:pPr>
            <w:r>
              <w:rPr>
                <w:color w:val="auto"/>
              </w:rPr>
              <w:t>We still have 35 bottles of water and 60 bottles/cartons of Juice in PPG cage but require another 30 of each.   It was agreed to only do 50p sweetie mixed bags (no 20p bags).</w:t>
            </w:r>
          </w:p>
          <w:p w:rsidR="00D67E8E" w:rsidRPr="00694A32" w:rsidRDefault="00D67E8E" w:rsidP="00FE081E">
            <w:pPr>
              <w:cnfStyle w:val="000000000000"/>
              <w:rPr>
                <w:color w:val="0F6FC6" w:themeColor="accent1"/>
              </w:rPr>
            </w:pPr>
          </w:p>
          <w:p w:rsidR="00D67E8E" w:rsidRPr="00D67E8E" w:rsidRDefault="00694A32" w:rsidP="00FE081E">
            <w:pPr>
              <w:cnfStyle w:val="000000000000"/>
              <w:rPr>
                <w:color w:val="auto"/>
              </w:rPr>
            </w:pPr>
            <w:r w:rsidRPr="00694A32">
              <w:rPr>
                <w:color w:val="0F6FC6" w:themeColor="accent1"/>
              </w:rPr>
              <w:t>Tattoos</w:t>
            </w:r>
            <w:r w:rsidR="00462148" w:rsidRPr="00694A32">
              <w:rPr>
                <w:color w:val="0F6FC6" w:themeColor="accent1"/>
              </w:rPr>
              <w:t>/ Glow sticks</w:t>
            </w:r>
            <w:r w:rsidR="00D67E8E" w:rsidRPr="00694A32">
              <w:rPr>
                <w:color w:val="0F6FC6" w:themeColor="accent1"/>
              </w:rPr>
              <w:t>–</w:t>
            </w:r>
            <w:r w:rsidR="00D67E8E">
              <w:rPr>
                <w:color w:val="009DD9" w:themeColor="accent2"/>
              </w:rPr>
              <w:t xml:space="preserve"> </w:t>
            </w:r>
            <w:r w:rsidR="00D67E8E">
              <w:rPr>
                <w:color w:val="auto"/>
              </w:rPr>
              <w:t>Hazel to contact Maureen Young to order and organize on day</w:t>
            </w:r>
            <w:r w:rsidR="00462148">
              <w:rPr>
                <w:color w:val="auto"/>
              </w:rPr>
              <w:t xml:space="preserve">. </w:t>
            </w:r>
          </w:p>
          <w:p w:rsidR="004E47E1" w:rsidRDefault="004E47E1" w:rsidP="00FE081E">
            <w:pPr>
              <w:cnfStyle w:val="000000000000"/>
              <w:rPr>
                <w:color w:val="auto"/>
              </w:rPr>
            </w:pPr>
          </w:p>
          <w:p w:rsidR="00D67E8E" w:rsidRDefault="00D67E8E" w:rsidP="00FE081E">
            <w:pPr>
              <w:cnfStyle w:val="000000000000"/>
              <w:rPr>
                <w:color w:val="auto"/>
              </w:rPr>
            </w:pPr>
            <w:r w:rsidRPr="00D67E8E">
              <w:rPr>
                <w:color w:val="0F6FC6" w:themeColor="accent1"/>
              </w:rPr>
              <w:t>Pumpkin Competition</w:t>
            </w:r>
            <w:r>
              <w:rPr>
                <w:color w:val="0F6FC6" w:themeColor="accent1"/>
              </w:rPr>
              <w:t xml:space="preserve"> </w:t>
            </w:r>
            <w:r w:rsidR="00462148">
              <w:rPr>
                <w:color w:val="0F6FC6" w:themeColor="accent1"/>
              </w:rPr>
              <w:t>–</w:t>
            </w:r>
            <w:r>
              <w:rPr>
                <w:color w:val="0F6FC6" w:themeColor="accent1"/>
              </w:rPr>
              <w:t xml:space="preserve"> </w:t>
            </w:r>
            <w:r w:rsidR="00462148">
              <w:rPr>
                <w:color w:val="auto"/>
              </w:rPr>
              <w:t>It was agreed that there would be a winner and runner up for each disco only.  Laura Raffan agreed to get prizes costing £5 each (Total £20).</w:t>
            </w:r>
          </w:p>
          <w:p w:rsidR="00462148" w:rsidRDefault="00694A32" w:rsidP="00FE081E">
            <w:pPr>
              <w:cnfStyle w:val="000000000000"/>
              <w:rPr>
                <w:color w:val="auto"/>
              </w:rPr>
            </w:pPr>
            <w:r>
              <w:rPr>
                <w:color w:val="auto"/>
              </w:rPr>
              <w:t>Teachers</w:t>
            </w:r>
            <w:r w:rsidR="00462148">
              <w:rPr>
                <w:color w:val="auto"/>
              </w:rPr>
              <w:t xml:space="preserve"> will judge the competition on night.  Julie asked if we could please ensure pupils have a name tag on pumpkins.</w:t>
            </w:r>
          </w:p>
          <w:p w:rsidR="00462148" w:rsidRDefault="00462148" w:rsidP="00FE081E">
            <w:pPr>
              <w:cnfStyle w:val="000000000000"/>
              <w:rPr>
                <w:color w:val="auto"/>
              </w:rPr>
            </w:pPr>
          </w:p>
          <w:p w:rsidR="00462148" w:rsidRDefault="00462148" w:rsidP="00FE081E">
            <w:pPr>
              <w:cnfStyle w:val="000000000000"/>
              <w:rPr>
                <w:color w:val="auto"/>
              </w:rPr>
            </w:pPr>
            <w:r w:rsidRPr="00462148">
              <w:rPr>
                <w:color w:val="0F6FC6" w:themeColor="accent1"/>
              </w:rPr>
              <w:t>Volunteers</w:t>
            </w:r>
            <w:r>
              <w:rPr>
                <w:color w:val="0F6FC6" w:themeColor="accent1"/>
              </w:rPr>
              <w:t xml:space="preserve"> – </w:t>
            </w:r>
            <w:r>
              <w:rPr>
                <w:color w:val="auto"/>
              </w:rPr>
              <w:t xml:space="preserve">Hazel will put out e-mail, notice in </w:t>
            </w:r>
            <w:r w:rsidR="00694A32">
              <w:rPr>
                <w:color w:val="auto"/>
              </w:rPr>
              <w:t>bulletin</w:t>
            </w:r>
            <w:r>
              <w:rPr>
                <w:color w:val="auto"/>
              </w:rPr>
              <w:t xml:space="preserve"> with return slip to all parents</w:t>
            </w:r>
            <w:r w:rsidR="00702A4E">
              <w:rPr>
                <w:color w:val="auto"/>
              </w:rPr>
              <w:t>.</w:t>
            </w:r>
          </w:p>
          <w:p w:rsidR="00702A4E" w:rsidRPr="00462148" w:rsidRDefault="00702A4E" w:rsidP="00FE081E">
            <w:pPr>
              <w:cnfStyle w:val="000000000000"/>
              <w:rPr>
                <w:color w:val="auto"/>
              </w:rPr>
            </w:pPr>
          </w:p>
          <w:p w:rsidR="00702A4E" w:rsidRDefault="00462148" w:rsidP="00702A4E">
            <w:pPr>
              <w:cnfStyle w:val="000000000000"/>
              <w:rPr>
                <w:color w:val="auto"/>
              </w:rPr>
            </w:pPr>
            <w:r>
              <w:rPr>
                <w:color w:val="auto"/>
              </w:rPr>
              <w:t xml:space="preserve">Rota – Hazel and Sandra will provide and issue </w:t>
            </w:r>
            <w:r w:rsidR="00694A32">
              <w:rPr>
                <w:color w:val="auto"/>
              </w:rPr>
              <w:t>Rota’s</w:t>
            </w:r>
            <w:r>
              <w:rPr>
                <w:color w:val="auto"/>
              </w:rPr>
              <w:t xml:space="preserve"> once we </w:t>
            </w:r>
            <w:r w:rsidR="00702A4E">
              <w:rPr>
                <w:color w:val="auto"/>
              </w:rPr>
              <w:t xml:space="preserve">have returns from parents. Duties to include Toilets/corridor, Hall, </w:t>
            </w:r>
            <w:r w:rsidR="00694A32">
              <w:rPr>
                <w:color w:val="auto"/>
              </w:rPr>
              <w:t>Tattoos</w:t>
            </w:r>
            <w:r w:rsidR="00702A4E">
              <w:rPr>
                <w:color w:val="auto"/>
              </w:rPr>
              <w:t xml:space="preserve">, </w:t>
            </w:r>
            <w:r w:rsidR="00694A32">
              <w:rPr>
                <w:color w:val="auto"/>
              </w:rPr>
              <w:t>Tuck-shop</w:t>
            </w:r>
            <w:r w:rsidR="00702A4E">
              <w:rPr>
                <w:color w:val="auto"/>
              </w:rPr>
              <w:t>.</w:t>
            </w:r>
          </w:p>
          <w:p w:rsidR="00694A32" w:rsidRDefault="00694A32" w:rsidP="00702A4E">
            <w:pPr>
              <w:cnfStyle w:val="000000000000"/>
              <w:rPr>
                <w:color w:val="auto"/>
              </w:rPr>
            </w:pPr>
          </w:p>
          <w:p w:rsidR="00694A32" w:rsidRDefault="00694A32" w:rsidP="00694A32">
            <w:pPr>
              <w:tabs>
                <w:tab w:val="left" w:pos="2055"/>
              </w:tabs>
              <w:cnfStyle w:val="000000000000"/>
              <w:rPr>
                <w:color w:val="auto"/>
              </w:rPr>
            </w:pPr>
            <w:r w:rsidRPr="00694A32">
              <w:rPr>
                <w:color w:val="0F6FC6" w:themeColor="accent1"/>
              </w:rPr>
              <w:t>Tickets/Posters</w:t>
            </w:r>
            <w:r w:rsidR="005D0DB7">
              <w:rPr>
                <w:color w:val="0F6FC6" w:themeColor="accent1"/>
              </w:rPr>
              <w:t xml:space="preserve">- </w:t>
            </w:r>
            <w:r w:rsidR="005D0DB7" w:rsidRPr="00694A32">
              <w:rPr>
                <w:color w:val="auto"/>
              </w:rPr>
              <w:t>It</w:t>
            </w:r>
            <w:r w:rsidRPr="00694A32">
              <w:rPr>
                <w:color w:val="auto"/>
              </w:rPr>
              <w:t xml:space="preserve"> was unanimously voted that the price be increased to £2</w:t>
            </w:r>
            <w:r>
              <w:rPr>
                <w:color w:val="auto"/>
              </w:rPr>
              <w:t>. Offer for sale next week.  Sandra agreed to produce 200 tickets and 6 posters (School Office, Nursery entrance, Pupil entrance and PPG face book page).</w:t>
            </w:r>
          </w:p>
          <w:p w:rsidR="00694A32" w:rsidRDefault="00694A32" w:rsidP="00694A32">
            <w:pPr>
              <w:tabs>
                <w:tab w:val="left" w:pos="2055"/>
              </w:tabs>
              <w:cnfStyle w:val="000000000000"/>
              <w:rPr>
                <w:color w:val="auto"/>
              </w:rPr>
            </w:pPr>
            <w:r>
              <w:rPr>
                <w:color w:val="auto"/>
              </w:rPr>
              <w:t>It was agrees that this event would be for school pupils, nursery pupils and Pre-school children from school families only.</w:t>
            </w:r>
          </w:p>
          <w:p w:rsidR="00694A32" w:rsidRDefault="00694A32" w:rsidP="00694A32">
            <w:pPr>
              <w:tabs>
                <w:tab w:val="left" w:pos="2055"/>
              </w:tabs>
              <w:cnfStyle w:val="000000000000"/>
              <w:rPr>
                <w:color w:val="auto"/>
              </w:rPr>
            </w:pPr>
            <w:r w:rsidRPr="00694A32">
              <w:rPr>
                <w:color w:val="0F6FC6" w:themeColor="accent1"/>
              </w:rPr>
              <w:t>Floats</w:t>
            </w:r>
            <w:r>
              <w:rPr>
                <w:color w:val="0F6FC6" w:themeColor="accent1"/>
              </w:rPr>
              <w:t xml:space="preserve">- </w:t>
            </w:r>
            <w:r w:rsidRPr="005D0DB7">
              <w:rPr>
                <w:color w:val="auto"/>
              </w:rPr>
              <w:t>Floats r</w:t>
            </w:r>
            <w:r w:rsidR="005D0DB7">
              <w:rPr>
                <w:color w:val="auto"/>
              </w:rPr>
              <w:t>e</w:t>
            </w:r>
            <w:r w:rsidRPr="005D0DB7">
              <w:rPr>
                <w:color w:val="auto"/>
              </w:rPr>
              <w:t xml:space="preserve">quired for </w:t>
            </w:r>
            <w:r w:rsidR="005D0DB7" w:rsidRPr="005D0DB7">
              <w:rPr>
                <w:color w:val="auto"/>
              </w:rPr>
              <w:t>tuck</w:t>
            </w:r>
            <w:r w:rsidR="005D0DB7">
              <w:rPr>
                <w:color w:val="auto"/>
              </w:rPr>
              <w:t>-</w:t>
            </w:r>
            <w:r w:rsidR="005D0DB7" w:rsidRPr="005D0DB7">
              <w:rPr>
                <w:color w:val="auto"/>
              </w:rPr>
              <w:t>s</w:t>
            </w:r>
            <w:r w:rsidR="005D0DB7">
              <w:rPr>
                <w:color w:val="auto"/>
              </w:rPr>
              <w:t>h</w:t>
            </w:r>
            <w:r w:rsidR="005D0DB7" w:rsidRPr="005D0DB7">
              <w:rPr>
                <w:color w:val="auto"/>
              </w:rPr>
              <w:t>op and tattoos. Prices to be round numbers and no 5p’s.</w:t>
            </w:r>
            <w:r w:rsidR="005D0DB7">
              <w:rPr>
                <w:color w:val="auto"/>
              </w:rPr>
              <w:t xml:space="preserve"> Vanessa to organize.</w:t>
            </w:r>
          </w:p>
          <w:p w:rsidR="005D0DB7" w:rsidRDefault="005D0DB7" w:rsidP="00694A32">
            <w:pPr>
              <w:tabs>
                <w:tab w:val="left" w:pos="2055"/>
              </w:tabs>
              <w:cnfStyle w:val="000000000000"/>
              <w:rPr>
                <w:color w:val="auto"/>
              </w:rPr>
            </w:pPr>
          </w:p>
          <w:p w:rsidR="005D0DB7" w:rsidRPr="00694A32" w:rsidRDefault="005D0DB7" w:rsidP="00694A32">
            <w:pPr>
              <w:tabs>
                <w:tab w:val="left" w:pos="2055"/>
              </w:tabs>
              <w:cnfStyle w:val="000000000000"/>
              <w:rPr>
                <w:color w:val="0F6FC6" w:themeColor="accent1"/>
              </w:rPr>
            </w:pPr>
            <w:r>
              <w:rPr>
                <w:color w:val="auto"/>
              </w:rPr>
              <w:t>It was brought up from last disco that it is very dark at the collection door (Pupil entrance) Julie to see if more lighting is possible.</w:t>
            </w:r>
          </w:p>
          <w:p w:rsidR="00702A4E" w:rsidRDefault="00702A4E" w:rsidP="00702A4E">
            <w:pPr>
              <w:cnfStyle w:val="000000000000"/>
              <w:rPr>
                <w:color w:val="auto"/>
              </w:rPr>
            </w:pPr>
          </w:p>
          <w:p w:rsidR="00462148" w:rsidRPr="00D67E8E" w:rsidRDefault="00462148" w:rsidP="00702A4E">
            <w:pPr>
              <w:cnfStyle w:val="000000000000"/>
              <w:rPr>
                <w:color w:val="auto"/>
              </w:rPr>
            </w:pPr>
            <w:r>
              <w:rPr>
                <w:color w:val="auto"/>
              </w:rPr>
              <w:t xml:space="preserve"> </w:t>
            </w:r>
          </w:p>
        </w:tc>
        <w:tc>
          <w:tcPr>
            <w:tcW w:w="1134" w:type="dxa"/>
          </w:tcPr>
          <w:p w:rsidR="00993C6B" w:rsidRDefault="00993C6B" w:rsidP="00FE081E">
            <w:pPr>
              <w:cnfStyle w:val="000000000000"/>
            </w:pPr>
          </w:p>
          <w:p w:rsidR="00D67E8E" w:rsidRDefault="00D67E8E" w:rsidP="00FE081E">
            <w:pPr>
              <w:cnfStyle w:val="000000000000"/>
            </w:pPr>
          </w:p>
          <w:p w:rsidR="00D67E8E" w:rsidRDefault="00D67E8E" w:rsidP="00FE081E">
            <w:pPr>
              <w:cnfStyle w:val="000000000000"/>
            </w:pPr>
          </w:p>
          <w:p w:rsidR="00D67E8E" w:rsidRDefault="00D67E8E" w:rsidP="00FE081E">
            <w:pPr>
              <w:cnfStyle w:val="000000000000"/>
            </w:pPr>
          </w:p>
          <w:p w:rsidR="00D67E8E" w:rsidRDefault="00D67E8E" w:rsidP="00FE081E">
            <w:pPr>
              <w:cnfStyle w:val="000000000000"/>
            </w:pPr>
            <w:r>
              <w:t>Hazel</w:t>
            </w:r>
          </w:p>
          <w:p w:rsidR="00D67E8E" w:rsidRDefault="00D67E8E" w:rsidP="00FE081E">
            <w:pPr>
              <w:cnfStyle w:val="000000000000"/>
            </w:pPr>
          </w:p>
          <w:p w:rsidR="00D67E8E" w:rsidRDefault="00D67E8E" w:rsidP="00FE081E">
            <w:pPr>
              <w:cnfStyle w:val="000000000000"/>
            </w:pPr>
            <w:r>
              <w:t>Hazel/</w:t>
            </w:r>
          </w:p>
          <w:p w:rsidR="00D67E8E" w:rsidRDefault="00D67E8E" w:rsidP="00FE081E">
            <w:pPr>
              <w:cnfStyle w:val="000000000000"/>
            </w:pPr>
            <w:r>
              <w:t>Faye</w:t>
            </w:r>
          </w:p>
          <w:p w:rsidR="00D67E8E" w:rsidRDefault="00D67E8E" w:rsidP="00FE081E">
            <w:pPr>
              <w:cnfStyle w:val="000000000000"/>
            </w:pPr>
          </w:p>
          <w:p w:rsidR="00D67E8E" w:rsidRDefault="00D67E8E" w:rsidP="00FE081E">
            <w:pPr>
              <w:cnfStyle w:val="000000000000"/>
            </w:pPr>
          </w:p>
          <w:p w:rsidR="00D67E8E" w:rsidRDefault="00D67E8E" w:rsidP="00FE081E">
            <w:pPr>
              <w:cnfStyle w:val="000000000000"/>
            </w:pPr>
            <w:r>
              <w:t>Hazel/</w:t>
            </w:r>
          </w:p>
          <w:p w:rsidR="00D67E8E" w:rsidRDefault="00D67E8E" w:rsidP="00FE081E">
            <w:pPr>
              <w:cnfStyle w:val="000000000000"/>
              <w:rPr>
                <w:sz w:val="20"/>
                <w:szCs w:val="20"/>
              </w:rPr>
            </w:pPr>
            <w:r w:rsidRPr="00D67E8E">
              <w:rPr>
                <w:sz w:val="20"/>
                <w:szCs w:val="20"/>
              </w:rPr>
              <w:t>Maureen</w:t>
            </w:r>
          </w:p>
          <w:p w:rsidR="00462148" w:rsidRDefault="00462148" w:rsidP="00FE081E">
            <w:pPr>
              <w:cnfStyle w:val="000000000000"/>
              <w:rPr>
                <w:sz w:val="20"/>
                <w:szCs w:val="20"/>
              </w:rPr>
            </w:pPr>
          </w:p>
          <w:p w:rsidR="00462148" w:rsidRDefault="00462148" w:rsidP="00FE081E">
            <w:pPr>
              <w:cnfStyle w:val="000000000000"/>
              <w:rPr>
                <w:sz w:val="20"/>
                <w:szCs w:val="20"/>
              </w:rPr>
            </w:pPr>
            <w:r>
              <w:rPr>
                <w:sz w:val="20"/>
                <w:szCs w:val="20"/>
              </w:rPr>
              <w:t>Laura</w:t>
            </w:r>
          </w:p>
          <w:p w:rsidR="00462148" w:rsidRDefault="00462148" w:rsidP="00FE081E">
            <w:pPr>
              <w:cnfStyle w:val="000000000000"/>
              <w:rPr>
                <w:sz w:val="20"/>
                <w:szCs w:val="20"/>
              </w:rPr>
            </w:pPr>
          </w:p>
          <w:p w:rsidR="00462148" w:rsidRDefault="00462148" w:rsidP="00FE081E">
            <w:pPr>
              <w:cnfStyle w:val="000000000000"/>
              <w:rPr>
                <w:sz w:val="20"/>
                <w:szCs w:val="20"/>
              </w:rPr>
            </w:pPr>
          </w:p>
          <w:p w:rsidR="00160F7E" w:rsidRDefault="00160F7E" w:rsidP="00FE081E">
            <w:pPr>
              <w:cnfStyle w:val="000000000000"/>
              <w:rPr>
                <w:sz w:val="20"/>
                <w:szCs w:val="20"/>
              </w:rPr>
            </w:pPr>
          </w:p>
          <w:p w:rsidR="00702A4E" w:rsidRDefault="00462148" w:rsidP="00FE081E">
            <w:pPr>
              <w:cnfStyle w:val="000000000000"/>
            </w:pPr>
            <w:r w:rsidRPr="00702A4E">
              <w:t>Hazel</w:t>
            </w:r>
          </w:p>
          <w:p w:rsidR="00084937" w:rsidRDefault="00084937" w:rsidP="00FE081E">
            <w:pPr>
              <w:cnfStyle w:val="000000000000"/>
            </w:pPr>
          </w:p>
          <w:p w:rsidR="00702A4E" w:rsidRDefault="00702A4E" w:rsidP="00FE081E">
            <w:pPr>
              <w:cnfStyle w:val="000000000000"/>
            </w:pPr>
            <w:r>
              <w:t>Hazel/</w:t>
            </w:r>
          </w:p>
          <w:p w:rsidR="00702A4E" w:rsidRDefault="00702A4E" w:rsidP="00FE081E">
            <w:pPr>
              <w:cnfStyle w:val="000000000000"/>
            </w:pPr>
            <w:r>
              <w:t>Sandra</w:t>
            </w:r>
          </w:p>
          <w:p w:rsidR="00084937" w:rsidRDefault="00084937" w:rsidP="00FE081E">
            <w:pPr>
              <w:cnfStyle w:val="000000000000"/>
            </w:pPr>
          </w:p>
          <w:p w:rsidR="00694A32" w:rsidRDefault="00694A32" w:rsidP="00FE081E">
            <w:pPr>
              <w:cnfStyle w:val="000000000000"/>
            </w:pPr>
            <w:r>
              <w:t>Sandra</w:t>
            </w:r>
          </w:p>
          <w:p w:rsidR="005D0DB7" w:rsidRDefault="005D0DB7" w:rsidP="00FE081E">
            <w:pPr>
              <w:cnfStyle w:val="000000000000"/>
            </w:pPr>
          </w:p>
          <w:p w:rsidR="005D0DB7" w:rsidRDefault="005D0DB7" w:rsidP="00FE081E">
            <w:pPr>
              <w:cnfStyle w:val="000000000000"/>
            </w:pPr>
          </w:p>
          <w:p w:rsidR="00084937" w:rsidRDefault="00084937" w:rsidP="00FE081E">
            <w:pPr>
              <w:cnfStyle w:val="000000000000"/>
            </w:pPr>
          </w:p>
          <w:p w:rsidR="005D0DB7" w:rsidRDefault="005D0DB7" w:rsidP="00FE081E">
            <w:pPr>
              <w:cnfStyle w:val="000000000000"/>
            </w:pPr>
            <w:r>
              <w:t>Vanessa</w:t>
            </w:r>
          </w:p>
          <w:p w:rsidR="005D0DB7" w:rsidRDefault="005D0DB7" w:rsidP="00FE081E">
            <w:pPr>
              <w:cnfStyle w:val="000000000000"/>
            </w:pPr>
          </w:p>
          <w:p w:rsidR="00084937" w:rsidRDefault="00084937" w:rsidP="00FE081E">
            <w:pPr>
              <w:cnfStyle w:val="000000000000"/>
            </w:pPr>
          </w:p>
          <w:p w:rsidR="005D0DB7" w:rsidRPr="00702A4E" w:rsidRDefault="005D0DB7" w:rsidP="00FE081E">
            <w:pPr>
              <w:cnfStyle w:val="000000000000"/>
            </w:pPr>
            <w:r>
              <w:t>Julie</w:t>
            </w:r>
          </w:p>
        </w:tc>
        <w:tc>
          <w:tcPr>
            <w:tcW w:w="1134" w:type="dxa"/>
          </w:tcPr>
          <w:p w:rsidR="00993C6B" w:rsidRDefault="00993C6B" w:rsidP="00FE081E">
            <w:pPr>
              <w:cnfStyle w:val="000000000000"/>
            </w:pPr>
          </w:p>
          <w:p w:rsidR="00D67E8E" w:rsidRDefault="00D67E8E" w:rsidP="00FE081E">
            <w:pPr>
              <w:cnfStyle w:val="000000000000"/>
            </w:pPr>
          </w:p>
          <w:p w:rsidR="00D67E8E" w:rsidRDefault="00D67E8E" w:rsidP="00FE081E">
            <w:pPr>
              <w:cnfStyle w:val="000000000000"/>
            </w:pPr>
          </w:p>
          <w:p w:rsidR="00D67E8E" w:rsidRDefault="00D67E8E" w:rsidP="00FE081E">
            <w:pPr>
              <w:cnfStyle w:val="000000000000"/>
            </w:pPr>
          </w:p>
          <w:p w:rsidR="00D67E8E" w:rsidRDefault="00D67E8E" w:rsidP="00FE081E">
            <w:pPr>
              <w:cnfStyle w:val="000000000000"/>
            </w:pPr>
            <w:r>
              <w:t>ASAP</w:t>
            </w:r>
          </w:p>
          <w:p w:rsidR="00D67E8E" w:rsidRDefault="00D67E8E" w:rsidP="00FE081E">
            <w:pPr>
              <w:cnfStyle w:val="000000000000"/>
            </w:pPr>
          </w:p>
          <w:p w:rsidR="00D67E8E" w:rsidRDefault="00D67E8E" w:rsidP="00FE081E">
            <w:pPr>
              <w:cnfStyle w:val="000000000000"/>
            </w:pPr>
            <w:r>
              <w:t xml:space="preserve">ASAP </w:t>
            </w:r>
          </w:p>
          <w:p w:rsidR="00D67E8E" w:rsidRDefault="00D67E8E" w:rsidP="00FE081E">
            <w:pPr>
              <w:cnfStyle w:val="000000000000"/>
            </w:pPr>
            <w:r>
              <w:t>26/10/16</w:t>
            </w:r>
          </w:p>
          <w:p w:rsidR="00D67E8E" w:rsidRDefault="00D67E8E" w:rsidP="00FE081E">
            <w:pPr>
              <w:cnfStyle w:val="000000000000"/>
            </w:pPr>
          </w:p>
          <w:p w:rsidR="00D67E8E" w:rsidRDefault="00D67E8E" w:rsidP="00FE081E">
            <w:pPr>
              <w:cnfStyle w:val="000000000000"/>
            </w:pPr>
          </w:p>
          <w:p w:rsidR="00D67E8E" w:rsidRDefault="00D67E8E" w:rsidP="00FE081E">
            <w:pPr>
              <w:cnfStyle w:val="000000000000"/>
            </w:pPr>
            <w:r>
              <w:t>26/10/16</w:t>
            </w:r>
          </w:p>
          <w:p w:rsidR="00462148" w:rsidRDefault="00462148" w:rsidP="00FE081E">
            <w:pPr>
              <w:cnfStyle w:val="000000000000"/>
            </w:pPr>
          </w:p>
          <w:p w:rsidR="00462148" w:rsidRDefault="00462148" w:rsidP="00FE081E">
            <w:pPr>
              <w:cnfStyle w:val="000000000000"/>
            </w:pPr>
          </w:p>
          <w:p w:rsidR="00462148" w:rsidRDefault="00462148" w:rsidP="00FE081E">
            <w:pPr>
              <w:cnfStyle w:val="000000000000"/>
            </w:pPr>
            <w:r>
              <w:t>26/10/16</w:t>
            </w:r>
          </w:p>
          <w:p w:rsidR="00462148" w:rsidRDefault="00462148" w:rsidP="00FE081E">
            <w:pPr>
              <w:cnfStyle w:val="000000000000"/>
            </w:pPr>
          </w:p>
          <w:p w:rsidR="00462148" w:rsidRDefault="00462148" w:rsidP="00FE081E">
            <w:pPr>
              <w:cnfStyle w:val="000000000000"/>
            </w:pPr>
          </w:p>
          <w:p w:rsidR="00702A4E" w:rsidRPr="00702A4E" w:rsidRDefault="00702A4E" w:rsidP="00FE081E">
            <w:pPr>
              <w:cnfStyle w:val="000000000000"/>
              <w:rPr>
                <w:sz w:val="18"/>
                <w:szCs w:val="18"/>
              </w:rPr>
            </w:pPr>
          </w:p>
          <w:p w:rsidR="00462148" w:rsidRDefault="00702A4E" w:rsidP="00FE081E">
            <w:pPr>
              <w:cnfStyle w:val="000000000000"/>
            </w:pPr>
            <w:r>
              <w:t>3/10/16</w:t>
            </w:r>
          </w:p>
          <w:p w:rsidR="00702A4E" w:rsidRDefault="00702A4E" w:rsidP="00FE081E">
            <w:pPr>
              <w:cnfStyle w:val="000000000000"/>
            </w:pPr>
          </w:p>
          <w:p w:rsidR="00084937" w:rsidRDefault="00084937" w:rsidP="00FE081E">
            <w:pPr>
              <w:cnfStyle w:val="000000000000"/>
            </w:pPr>
          </w:p>
          <w:p w:rsidR="00702A4E" w:rsidRDefault="00702A4E" w:rsidP="00FE081E">
            <w:pPr>
              <w:cnfStyle w:val="000000000000"/>
            </w:pPr>
            <w:r>
              <w:t>24/10/16</w:t>
            </w:r>
          </w:p>
          <w:p w:rsidR="00694A32" w:rsidRDefault="00694A32" w:rsidP="00FE081E">
            <w:pPr>
              <w:cnfStyle w:val="000000000000"/>
            </w:pPr>
          </w:p>
          <w:p w:rsidR="00694A32" w:rsidRDefault="00694A32" w:rsidP="00FE081E">
            <w:pPr>
              <w:cnfStyle w:val="000000000000"/>
            </w:pPr>
            <w:r>
              <w:t>3/10/16</w:t>
            </w:r>
          </w:p>
          <w:p w:rsidR="005D0DB7" w:rsidRDefault="005D0DB7" w:rsidP="00FE081E">
            <w:pPr>
              <w:cnfStyle w:val="000000000000"/>
            </w:pPr>
          </w:p>
          <w:p w:rsidR="005D0DB7" w:rsidRDefault="005D0DB7" w:rsidP="00FE081E">
            <w:pPr>
              <w:cnfStyle w:val="000000000000"/>
            </w:pPr>
          </w:p>
          <w:p w:rsidR="005D0DB7" w:rsidRDefault="005D0DB7" w:rsidP="00FE081E">
            <w:pPr>
              <w:cnfStyle w:val="000000000000"/>
            </w:pPr>
          </w:p>
          <w:p w:rsidR="005D0DB7" w:rsidRDefault="005D0DB7" w:rsidP="00FE081E">
            <w:pPr>
              <w:cnfStyle w:val="000000000000"/>
            </w:pPr>
            <w:r>
              <w:t>26/10/16</w:t>
            </w:r>
          </w:p>
          <w:p w:rsidR="005D0DB7" w:rsidRDefault="005D0DB7" w:rsidP="00FE081E">
            <w:pPr>
              <w:cnfStyle w:val="000000000000"/>
            </w:pPr>
          </w:p>
          <w:p w:rsidR="005D0DB7" w:rsidRDefault="005D0DB7" w:rsidP="00FE081E">
            <w:pPr>
              <w:cnfStyle w:val="000000000000"/>
            </w:pPr>
          </w:p>
          <w:p w:rsidR="005D0DB7" w:rsidRDefault="005D0DB7" w:rsidP="00FE081E">
            <w:pPr>
              <w:cnfStyle w:val="000000000000"/>
            </w:pPr>
            <w:r>
              <w:t>26/10/16</w:t>
            </w:r>
          </w:p>
        </w:tc>
      </w:tr>
      <w:tr w:rsidR="00993C6B" w:rsidTr="00D67E8E">
        <w:trPr>
          <w:cnfStyle w:val="000000100000"/>
        </w:trPr>
        <w:tc>
          <w:tcPr>
            <w:cnfStyle w:val="001000000000"/>
            <w:tcW w:w="534" w:type="dxa"/>
            <w:tcBorders>
              <w:left w:val="none" w:sz="0" w:space="0" w:color="auto"/>
              <w:right w:val="none" w:sz="0" w:space="0" w:color="auto"/>
            </w:tcBorders>
          </w:tcPr>
          <w:p w:rsidR="00993C6B" w:rsidRDefault="00993C6B" w:rsidP="00FE081E">
            <w:r>
              <w:lastRenderedPageBreak/>
              <w:t>7</w:t>
            </w:r>
          </w:p>
        </w:tc>
        <w:tc>
          <w:tcPr>
            <w:tcW w:w="8646" w:type="dxa"/>
            <w:tcBorders>
              <w:left w:val="none" w:sz="0" w:space="0" w:color="auto"/>
              <w:right w:val="none" w:sz="0" w:space="0" w:color="auto"/>
            </w:tcBorders>
          </w:tcPr>
          <w:p w:rsidR="00993C6B" w:rsidRDefault="004E47E1" w:rsidP="00FE081E">
            <w:pPr>
              <w:cnfStyle w:val="000000100000"/>
            </w:pPr>
            <w:r>
              <w:t>Head Teachers Report</w:t>
            </w:r>
          </w:p>
          <w:p w:rsidR="005D0DB7" w:rsidRDefault="005D0DB7" w:rsidP="00FE081E">
            <w:pPr>
              <w:cnfStyle w:val="000000100000"/>
              <w:rPr>
                <w:color w:val="auto"/>
              </w:rPr>
            </w:pPr>
            <w:r w:rsidRPr="005D0DB7">
              <w:rPr>
                <w:color w:val="0F6FC6" w:themeColor="accent1"/>
              </w:rPr>
              <w:t>Staffing</w:t>
            </w:r>
            <w:r>
              <w:rPr>
                <w:color w:val="auto"/>
              </w:rPr>
              <w:t xml:space="preserve"> – Nursery School</w:t>
            </w:r>
            <w:r w:rsidR="00084937">
              <w:rPr>
                <w:color w:val="auto"/>
              </w:rPr>
              <w:t xml:space="preserve"> Early Years Practitioner,</w:t>
            </w:r>
            <w:r>
              <w:rPr>
                <w:color w:val="auto"/>
              </w:rPr>
              <w:t xml:space="preserve"> Gail McWalters has now left and there has been some illness among staff this has mostly been covered</w:t>
            </w:r>
            <w:r w:rsidR="00084937">
              <w:rPr>
                <w:color w:val="auto"/>
              </w:rPr>
              <w:t xml:space="preserve"> internally</w:t>
            </w:r>
            <w:r>
              <w:rPr>
                <w:color w:val="auto"/>
              </w:rPr>
              <w:t>.</w:t>
            </w:r>
            <w:r w:rsidR="00084937">
              <w:rPr>
                <w:color w:val="auto"/>
              </w:rPr>
              <w:t xml:space="preserve"> Pat Fowlis has extended her hours and</w:t>
            </w:r>
            <w:r>
              <w:rPr>
                <w:color w:val="auto"/>
              </w:rPr>
              <w:t xml:space="preserve"> Sarah Manson has been appointed on P.T fixed contract in nursery.</w:t>
            </w:r>
          </w:p>
          <w:p w:rsidR="005D0DB7" w:rsidRDefault="005D0DB7" w:rsidP="00FE081E">
            <w:pPr>
              <w:cnfStyle w:val="000000100000"/>
              <w:rPr>
                <w:color w:val="auto"/>
              </w:rPr>
            </w:pPr>
            <w:r>
              <w:rPr>
                <w:color w:val="auto"/>
              </w:rPr>
              <w:t xml:space="preserve">Linda Raffan (office) has </w:t>
            </w:r>
            <w:r w:rsidR="00FF6DE9">
              <w:rPr>
                <w:color w:val="auto"/>
              </w:rPr>
              <w:t>resigned</w:t>
            </w:r>
            <w:r>
              <w:rPr>
                <w:color w:val="auto"/>
              </w:rPr>
              <w:t xml:space="preserve"> she has been with us in </w:t>
            </w:r>
            <w:r w:rsidR="00FF6DE9">
              <w:rPr>
                <w:color w:val="auto"/>
              </w:rPr>
              <w:t>excess of</w:t>
            </w:r>
            <w:r>
              <w:rPr>
                <w:color w:val="auto"/>
              </w:rPr>
              <w:t xml:space="preserve"> 16 years and a collection will be organized.</w:t>
            </w:r>
          </w:p>
          <w:p w:rsidR="005D0DB7" w:rsidRDefault="005D0DB7" w:rsidP="00FE081E">
            <w:pPr>
              <w:cnfStyle w:val="000000100000"/>
              <w:rPr>
                <w:color w:val="auto"/>
              </w:rPr>
            </w:pPr>
          </w:p>
          <w:p w:rsidR="005D0DB7" w:rsidRDefault="005D0DB7" w:rsidP="00FE081E">
            <w:pPr>
              <w:cnfStyle w:val="000000100000"/>
              <w:rPr>
                <w:color w:val="auto"/>
              </w:rPr>
            </w:pPr>
            <w:r w:rsidRPr="005D0DB7">
              <w:rPr>
                <w:color w:val="0F6FC6" w:themeColor="accent1"/>
              </w:rPr>
              <w:t>Robertons</w:t>
            </w:r>
            <w:r>
              <w:rPr>
                <w:color w:val="0F6FC6" w:themeColor="accent1"/>
              </w:rPr>
              <w:t xml:space="preserve">- </w:t>
            </w:r>
            <w:r>
              <w:rPr>
                <w:color w:val="auto"/>
              </w:rPr>
              <w:t>Julie has been having problems with excessive costing for items within school (</w:t>
            </w:r>
            <w:r w:rsidR="00FF6DE9">
              <w:rPr>
                <w:color w:val="auto"/>
              </w:rPr>
              <w:t>e.g.</w:t>
            </w:r>
            <w:r>
              <w:rPr>
                <w:color w:val="auto"/>
              </w:rPr>
              <w:t xml:space="preserve"> new blackboards</w:t>
            </w:r>
            <w:r w:rsidR="00084937">
              <w:rPr>
                <w:color w:val="auto"/>
              </w:rPr>
              <w:t>, installing projectors). She has brought</w:t>
            </w:r>
            <w:r>
              <w:rPr>
                <w:color w:val="auto"/>
              </w:rPr>
              <w:t xml:space="preserve"> this up at her next H.T meeting and with </w:t>
            </w:r>
            <w:r w:rsidR="00FF6DE9">
              <w:rPr>
                <w:color w:val="auto"/>
              </w:rPr>
              <w:t>Robertson’s</w:t>
            </w:r>
            <w:r>
              <w:rPr>
                <w:color w:val="auto"/>
              </w:rPr>
              <w:t>.</w:t>
            </w:r>
          </w:p>
          <w:p w:rsidR="005D0DB7" w:rsidRDefault="005D0DB7" w:rsidP="00FE081E">
            <w:pPr>
              <w:cnfStyle w:val="000000100000"/>
              <w:rPr>
                <w:color w:val="auto"/>
              </w:rPr>
            </w:pPr>
            <w:r w:rsidRPr="00583841">
              <w:rPr>
                <w:color w:val="0F6FC6" w:themeColor="accent1"/>
              </w:rPr>
              <w:t xml:space="preserve">Panto </w:t>
            </w:r>
            <w:r>
              <w:rPr>
                <w:color w:val="auto"/>
              </w:rPr>
              <w:t>– Booked for</w:t>
            </w:r>
            <w:r w:rsidR="00583841">
              <w:rPr>
                <w:color w:val="auto"/>
              </w:rPr>
              <w:t xml:space="preserve"> 25</w:t>
            </w:r>
            <w:r w:rsidR="00583841" w:rsidRPr="00583841">
              <w:rPr>
                <w:color w:val="auto"/>
                <w:vertAlign w:val="superscript"/>
              </w:rPr>
              <w:t>th</w:t>
            </w:r>
            <w:r w:rsidR="00084937">
              <w:rPr>
                <w:color w:val="auto"/>
              </w:rPr>
              <w:t xml:space="preserve"> October 2016 for school children. Beauty and the beast. Staff are investigating a puppet show or similar for nursery children, perhaps a joint event will pre-school.</w:t>
            </w:r>
          </w:p>
          <w:p w:rsidR="00583841" w:rsidRDefault="00583841" w:rsidP="00FE081E">
            <w:pPr>
              <w:cnfStyle w:val="000000100000"/>
              <w:rPr>
                <w:color w:val="auto"/>
              </w:rPr>
            </w:pPr>
            <w:r>
              <w:rPr>
                <w:color w:val="auto"/>
              </w:rPr>
              <w:t xml:space="preserve">Julie informed committee about other activities ongoing </w:t>
            </w:r>
            <w:r w:rsidR="00FF6DE9">
              <w:rPr>
                <w:color w:val="auto"/>
              </w:rPr>
              <w:t>e.g.</w:t>
            </w:r>
            <w:r>
              <w:rPr>
                <w:color w:val="auto"/>
              </w:rPr>
              <w:t xml:space="preserve"> Outdoor learning within school, Jazz Programme and BSL ambassador scheme.</w:t>
            </w:r>
          </w:p>
          <w:p w:rsidR="00583841" w:rsidRDefault="00583841" w:rsidP="00FE081E">
            <w:pPr>
              <w:cnfStyle w:val="000000100000"/>
              <w:rPr>
                <w:color w:val="auto"/>
              </w:rPr>
            </w:pPr>
            <w:r>
              <w:rPr>
                <w:color w:val="009DD9" w:themeColor="accent2"/>
              </w:rPr>
              <w:t xml:space="preserve">School Photos </w:t>
            </w:r>
            <w:r>
              <w:rPr>
                <w:color w:val="auto"/>
              </w:rPr>
              <w:t xml:space="preserve">– Elizabeth to price commission and packages for both catchlight and shoot bamboo with view </w:t>
            </w:r>
            <w:r w:rsidR="00FF6DE9">
              <w:rPr>
                <w:color w:val="auto"/>
              </w:rPr>
              <w:t>to booking</w:t>
            </w:r>
            <w:r w:rsidR="007867C9">
              <w:rPr>
                <w:color w:val="auto"/>
              </w:rPr>
              <w:t xml:space="preserve"> later in the year.</w:t>
            </w:r>
          </w:p>
          <w:p w:rsidR="00583841" w:rsidRDefault="00583841" w:rsidP="00FE081E">
            <w:pPr>
              <w:cnfStyle w:val="000000100000"/>
              <w:rPr>
                <w:color w:val="000000" w:themeColor="text1"/>
              </w:rPr>
            </w:pPr>
            <w:r>
              <w:rPr>
                <w:color w:val="0F6FC6" w:themeColor="accent1"/>
              </w:rPr>
              <w:t>Standards and quality report/Improvement plan –</w:t>
            </w:r>
            <w:r>
              <w:rPr>
                <w:color w:val="000000" w:themeColor="text1"/>
              </w:rPr>
              <w:t xml:space="preserve"> These have been completed and will be available on school web site very soon.</w:t>
            </w:r>
          </w:p>
          <w:p w:rsidR="00583841" w:rsidRPr="00583841" w:rsidRDefault="00583841" w:rsidP="00FE081E">
            <w:pPr>
              <w:cnfStyle w:val="000000100000"/>
              <w:rPr>
                <w:color w:val="auto"/>
              </w:rPr>
            </w:pPr>
            <w:r>
              <w:rPr>
                <w:color w:val="0F6FC6" w:themeColor="accent1"/>
              </w:rPr>
              <w:t>Glow Pages-</w:t>
            </w:r>
            <w:r w:rsidRPr="00583841">
              <w:rPr>
                <w:color w:val="auto"/>
              </w:rPr>
              <w:t>Pupils have been working hard on their glow pages which will be launched soon.  Parents to be encouraged to ask their children to log on and show their parents the pages.</w:t>
            </w:r>
          </w:p>
          <w:p w:rsidR="004E47E1" w:rsidRPr="004E47E1" w:rsidRDefault="004E47E1" w:rsidP="00FE081E">
            <w:pPr>
              <w:cnfStyle w:val="000000100000"/>
              <w:rPr>
                <w:color w:val="auto"/>
              </w:rPr>
            </w:pPr>
          </w:p>
        </w:tc>
        <w:tc>
          <w:tcPr>
            <w:tcW w:w="1134" w:type="dxa"/>
            <w:tcBorders>
              <w:left w:val="none" w:sz="0" w:space="0" w:color="auto"/>
              <w:right w:val="none" w:sz="0" w:space="0" w:color="auto"/>
            </w:tcBorders>
          </w:tcPr>
          <w:p w:rsidR="00993C6B" w:rsidRDefault="00993C6B" w:rsidP="00FE081E">
            <w:pPr>
              <w:cnfStyle w:val="000000100000"/>
            </w:pPr>
          </w:p>
          <w:p w:rsidR="007867C9" w:rsidRDefault="007867C9" w:rsidP="00FE081E">
            <w:pPr>
              <w:cnfStyle w:val="000000100000"/>
            </w:pPr>
          </w:p>
          <w:p w:rsidR="007867C9" w:rsidRDefault="007867C9" w:rsidP="00FE081E">
            <w:pPr>
              <w:cnfStyle w:val="000000100000"/>
            </w:pPr>
          </w:p>
          <w:p w:rsidR="007867C9" w:rsidRDefault="007867C9" w:rsidP="00FE081E">
            <w:pPr>
              <w:cnfStyle w:val="000000100000"/>
            </w:pPr>
          </w:p>
          <w:p w:rsidR="007867C9" w:rsidRDefault="007867C9" w:rsidP="00FE081E">
            <w:pPr>
              <w:cnfStyle w:val="000000100000"/>
            </w:pPr>
          </w:p>
          <w:p w:rsidR="007867C9" w:rsidRDefault="007867C9" w:rsidP="00FE081E">
            <w:pPr>
              <w:cnfStyle w:val="000000100000"/>
            </w:pPr>
          </w:p>
          <w:p w:rsidR="007867C9" w:rsidRDefault="007867C9" w:rsidP="00FE081E">
            <w:pPr>
              <w:cnfStyle w:val="000000100000"/>
            </w:pPr>
          </w:p>
          <w:p w:rsidR="007867C9" w:rsidRDefault="007867C9" w:rsidP="00FE081E">
            <w:pPr>
              <w:cnfStyle w:val="000000100000"/>
            </w:pPr>
          </w:p>
          <w:p w:rsidR="007867C9" w:rsidRDefault="007867C9" w:rsidP="00FE081E">
            <w:pPr>
              <w:cnfStyle w:val="000000100000"/>
            </w:pPr>
          </w:p>
          <w:p w:rsidR="007867C9" w:rsidRDefault="007867C9" w:rsidP="00FE081E">
            <w:pPr>
              <w:cnfStyle w:val="000000100000"/>
            </w:pPr>
          </w:p>
          <w:p w:rsidR="007867C9" w:rsidRDefault="007867C9" w:rsidP="00FE081E">
            <w:pPr>
              <w:cnfStyle w:val="000000100000"/>
            </w:pPr>
          </w:p>
          <w:p w:rsidR="007867C9" w:rsidRDefault="007867C9" w:rsidP="00FE081E">
            <w:pPr>
              <w:cnfStyle w:val="000000100000"/>
              <w:rPr>
                <w:sz w:val="16"/>
                <w:szCs w:val="16"/>
              </w:rPr>
            </w:pPr>
          </w:p>
          <w:p w:rsidR="00084937" w:rsidRDefault="00084937" w:rsidP="00FE081E">
            <w:pPr>
              <w:cnfStyle w:val="000000100000"/>
              <w:rPr>
                <w:sz w:val="16"/>
                <w:szCs w:val="16"/>
              </w:rPr>
            </w:pPr>
          </w:p>
          <w:p w:rsidR="00084937" w:rsidRDefault="00084937" w:rsidP="00FE081E">
            <w:pPr>
              <w:cnfStyle w:val="000000100000"/>
              <w:rPr>
                <w:sz w:val="16"/>
                <w:szCs w:val="16"/>
              </w:rPr>
            </w:pPr>
          </w:p>
          <w:p w:rsidR="007867C9" w:rsidRPr="007867C9" w:rsidRDefault="007867C9" w:rsidP="00FE081E">
            <w:pPr>
              <w:cnfStyle w:val="000000100000"/>
              <w:rPr>
                <w:sz w:val="20"/>
                <w:szCs w:val="20"/>
              </w:rPr>
            </w:pPr>
            <w:r>
              <w:rPr>
                <w:sz w:val="20"/>
                <w:szCs w:val="20"/>
              </w:rPr>
              <w:t>Elizabeth</w:t>
            </w:r>
          </w:p>
        </w:tc>
        <w:tc>
          <w:tcPr>
            <w:tcW w:w="1134" w:type="dxa"/>
            <w:tcBorders>
              <w:left w:val="none" w:sz="0" w:space="0" w:color="auto"/>
              <w:right w:val="none" w:sz="0" w:space="0" w:color="auto"/>
            </w:tcBorders>
          </w:tcPr>
          <w:p w:rsidR="00993C6B" w:rsidRDefault="00993C6B" w:rsidP="00FE081E">
            <w:pPr>
              <w:cnfStyle w:val="000000100000"/>
            </w:pPr>
          </w:p>
          <w:p w:rsidR="007867C9" w:rsidRDefault="007867C9" w:rsidP="00FE081E">
            <w:pPr>
              <w:cnfStyle w:val="000000100000"/>
            </w:pPr>
          </w:p>
          <w:p w:rsidR="007867C9" w:rsidRDefault="007867C9" w:rsidP="00FE081E">
            <w:pPr>
              <w:cnfStyle w:val="000000100000"/>
            </w:pPr>
          </w:p>
          <w:p w:rsidR="007867C9" w:rsidRDefault="007867C9" w:rsidP="00FE081E">
            <w:pPr>
              <w:cnfStyle w:val="000000100000"/>
            </w:pPr>
          </w:p>
          <w:p w:rsidR="007867C9" w:rsidRDefault="007867C9" w:rsidP="00FE081E">
            <w:pPr>
              <w:cnfStyle w:val="000000100000"/>
            </w:pPr>
          </w:p>
          <w:p w:rsidR="007867C9" w:rsidRDefault="007867C9" w:rsidP="00FE081E">
            <w:pPr>
              <w:cnfStyle w:val="000000100000"/>
            </w:pPr>
          </w:p>
          <w:p w:rsidR="007867C9" w:rsidRDefault="007867C9" w:rsidP="00FE081E">
            <w:pPr>
              <w:cnfStyle w:val="000000100000"/>
            </w:pPr>
          </w:p>
          <w:p w:rsidR="007867C9" w:rsidRDefault="007867C9" w:rsidP="00FE081E">
            <w:pPr>
              <w:cnfStyle w:val="000000100000"/>
            </w:pPr>
          </w:p>
          <w:p w:rsidR="007867C9" w:rsidRDefault="007867C9" w:rsidP="00FE081E">
            <w:pPr>
              <w:cnfStyle w:val="000000100000"/>
            </w:pPr>
          </w:p>
          <w:p w:rsidR="007867C9" w:rsidRDefault="007867C9" w:rsidP="00FE081E">
            <w:pPr>
              <w:cnfStyle w:val="000000100000"/>
            </w:pPr>
          </w:p>
          <w:p w:rsidR="007867C9" w:rsidRDefault="007867C9" w:rsidP="00FE081E">
            <w:pPr>
              <w:cnfStyle w:val="000000100000"/>
            </w:pPr>
          </w:p>
          <w:p w:rsidR="007867C9" w:rsidRDefault="007867C9" w:rsidP="00FE081E">
            <w:pPr>
              <w:cnfStyle w:val="000000100000"/>
              <w:rPr>
                <w:sz w:val="16"/>
                <w:szCs w:val="16"/>
              </w:rPr>
            </w:pPr>
          </w:p>
          <w:p w:rsidR="00084937" w:rsidRDefault="00084937" w:rsidP="00FE081E">
            <w:pPr>
              <w:cnfStyle w:val="000000100000"/>
              <w:rPr>
                <w:sz w:val="16"/>
                <w:szCs w:val="16"/>
              </w:rPr>
            </w:pPr>
          </w:p>
          <w:p w:rsidR="00084937" w:rsidRDefault="00084937" w:rsidP="00FE081E">
            <w:pPr>
              <w:cnfStyle w:val="000000100000"/>
              <w:rPr>
                <w:sz w:val="16"/>
                <w:szCs w:val="16"/>
              </w:rPr>
            </w:pPr>
          </w:p>
          <w:p w:rsidR="007867C9" w:rsidRPr="007867C9" w:rsidRDefault="007867C9" w:rsidP="00FE081E">
            <w:pPr>
              <w:cnfStyle w:val="000000100000"/>
            </w:pPr>
            <w:r>
              <w:t>7/11/16</w:t>
            </w:r>
          </w:p>
        </w:tc>
      </w:tr>
      <w:tr w:rsidR="00993C6B" w:rsidTr="00D67E8E">
        <w:tc>
          <w:tcPr>
            <w:cnfStyle w:val="001000000000"/>
            <w:tcW w:w="534" w:type="dxa"/>
          </w:tcPr>
          <w:p w:rsidR="00993C6B" w:rsidRDefault="00993C6B" w:rsidP="00FE081E">
            <w:r>
              <w:lastRenderedPageBreak/>
              <w:t>8</w:t>
            </w:r>
          </w:p>
        </w:tc>
        <w:tc>
          <w:tcPr>
            <w:tcW w:w="8646" w:type="dxa"/>
          </w:tcPr>
          <w:p w:rsidR="00993C6B" w:rsidRDefault="004E47E1" w:rsidP="00FE081E">
            <w:pPr>
              <w:cnfStyle w:val="000000000000"/>
            </w:pPr>
            <w:r>
              <w:t>Reporting</w:t>
            </w:r>
          </w:p>
          <w:p w:rsidR="00583841" w:rsidRDefault="00583841" w:rsidP="002B7095">
            <w:pPr>
              <w:cnfStyle w:val="000000000000"/>
              <w:rPr>
                <w:color w:val="auto"/>
              </w:rPr>
            </w:pPr>
            <w:r w:rsidRPr="00583841">
              <w:rPr>
                <w:color w:val="auto"/>
              </w:rPr>
              <w:t>Julie highlighted leaflet and timetable sent out to all parent via E-mail.</w:t>
            </w:r>
            <w:r>
              <w:rPr>
                <w:color w:val="auto"/>
              </w:rPr>
              <w:t xml:space="preserve"> Julie requested that </w:t>
            </w:r>
            <w:r w:rsidR="002B7095">
              <w:rPr>
                <w:color w:val="auto"/>
              </w:rPr>
              <w:t>she have a table of information/question session next to scholastic book fair on parents evening. It was agreed that this would be a good alternative to a separate information evening.</w:t>
            </w:r>
          </w:p>
          <w:p w:rsidR="002B7095" w:rsidRDefault="002B7095" w:rsidP="002B7095">
            <w:pPr>
              <w:cnfStyle w:val="000000000000"/>
              <w:rPr>
                <w:color w:val="auto"/>
              </w:rPr>
            </w:pPr>
          </w:p>
          <w:p w:rsidR="002B7095" w:rsidRDefault="002B7095" w:rsidP="002B7095">
            <w:pPr>
              <w:cnfStyle w:val="000000000000"/>
              <w:rPr>
                <w:color w:val="auto"/>
              </w:rPr>
            </w:pPr>
            <w:r w:rsidRPr="002B7095">
              <w:rPr>
                <w:color w:val="0F6FC6" w:themeColor="accent1"/>
              </w:rPr>
              <w:t>Government Review</w:t>
            </w:r>
            <w:r>
              <w:rPr>
                <w:color w:val="0F6FC6" w:themeColor="accent1"/>
              </w:rPr>
              <w:t xml:space="preserve">- </w:t>
            </w:r>
            <w:r>
              <w:rPr>
                <w:color w:val="auto"/>
              </w:rPr>
              <w:t>Julie will keep us informed.  Consultation should take place between now and January</w:t>
            </w:r>
          </w:p>
          <w:p w:rsidR="002B7095" w:rsidRPr="002B7095" w:rsidRDefault="002B7095" w:rsidP="002B7095">
            <w:pPr>
              <w:cnfStyle w:val="000000000000"/>
              <w:rPr>
                <w:color w:val="auto"/>
              </w:rPr>
            </w:pPr>
            <w:r>
              <w:rPr>
                <w:color w:val="auto"/>
              </w:rPr>
              <w:t xml:space="preserve">Julie urged parents to listen to </w:t>
            </w:r>
            <w:r w:rsidR="00FF6DE9">
              <w:rPr>
                <w:color w:val="auto"/>
              </w:rPr>
              <w:t>reports (</w:t>
            </w:r>
            <w:r>
              <w:rPr>
                <w:color w:val="auto"/>
              </w:rPr>
              <w:t>read between the lines and be aware) in media etc and to put our views across during the consultation period.</w:t>
            </w:r>
          </w:p>
        </w:tc>
        <w:tc>
          <w:tcPr>
            <w:tcW w:w="1134" w:type="dxa"/>
          </w:tcPr>
          <w:p w:rsidR="00993C6B" w:rsidRDefault="00993C6B" w:rsidP="00FE081E">
            <w:pPr>
              <w:cnfStyle w:val="000000000000"/>
            </w:pPr>
          </w:p>
          <w:p w:rsidR="002B7095" w:rsidRDefault="002B7095" w:rsidP="00FE081E">
            <w:pPr>
              <w:cnfStyle w:val="000000000000"/>
            </w:pPr>
            <w:r>
              <w:t>Julie</w:t>
            </w:r>
          </w:p>
          <w:p w:rsidR="002B7095" w:rsidRDefault="002B7095" w:rsidP="00FE081E">
            <w:pPr>
              <w:cnfStyle w:val="000000000000"/>
            </w:pPr>
          </w:p>
          <w:p w:rsidR="002B7095" w:rsidRDefault="002B7095" w:rsidP="00FE081E">
            <w:pPr>
              <w:cnfStyle w:val="000000000000"/>
            </w:pPr>
          </w:p>
          <w:p w:rsidR="002B7095" w:rsidRDefault="002B7095" w:rsidP="00FE081E">
            <w:pPr>
              <w:cnfStyle w:val="000000000000"/>
            </w:pPr>
          </w:p>
          <w:p w:rsidR="002B7095" w:rsidRDefault="002B7095" w:rsidP="00FE081E">
            <w:pPr>
              <w:cnfStyle w:val="000000000000"/>
            </w:pPr>
          </w:p>
          <w:p w:rsidR="002B7095" w:rsidRDefault="002B7095" w:rsidP="00FE081E">
            <w:pPr>
              <w:cnfStyle w:val="000000000000"/>
            </w:pPr>
          </w:p>
          <w:p w:rsidR="002B7095" w:rsidRDefault="002B7095" w:rsidP="00FE081E">
            <w:pPr>
              <w:cnfStyle w:val="000000000000"/>
            </w:pPr>
            <w:r>
              <w:t>ALL</w:t>
            </w:r>
          </w:p>
        </w:tc>
        <w:tc>
          <w:tcPr>
            <w:tcW w:w="1134" w:type="dxa"/>
          </w:tcPr>
          <w:p w:rsidR="002B7095" w:rsidRDefault="002B7095" w:rsidP="002B7095">
            <w:pPr>
              <w:cnfStyle w:val="000000000000"/>
            </w:pPr>
          </w:p>
          <w:p w:rsidR="002B7095" w:rsidRDefault="002B7095" w:rsidP="002B7095">
            <w:pPr>
              <w:cnfStyle w:val="000000000000"/>
            </w:pPr>
            <w:r>
              <w:t>3-4/9/16</w:t>
            </w:r>
          </w:p>
        </w:tc>
      </w:tr>
      <w:tr w:rsidR="00993C6B" w:rsidTr="00D67E8E">
        <w:trPr>
          <w:cnfStyle w:val="000000100000"/>
        </w:trPr>
        <w:tc>
          <w:tcPr>
            <w:cnfStyle w:val="001000000000"/>
            <w:tcW w:w="534" w:type="dxa"/>
            <w:tcBorders>
              <w:left w:val="none" w:sz="0" w:space="0" w:color="auto"/>
              <w:right w:val="none" w:sz="0" w:space="0" w:color="auto"/>
            </w:tcBorders>
          </w:tcPr>
          <w:p w:rsidR="00993C6B" w:rsidRDefault="00993C6B" w:rsidP="00FE081E">
            <w:r>
              <w:t>9</w:t>
            </w:r>
          </w:p>
        </w:tc>
        <w:tc>
          <w:tcPr>
            <w:tcW w:w="8646" w:type="dxa"/>
            <w:tcBorders>
              <w:left w:val="none" w:sz="0" w:space="0" w:color="auto"/>
              <w:right w:val="none" w:sz="0" w:space="0" w:color="auto"/>
            </w:tcBorders>
          </w:tcPr>
          <w:p w:rsidR="00993C6B" w:rsidRDefault="004E47E1" w:rsidP="00FE081E">
            <w:pPr>
              <w:cnfStyle w:val="000000100000"/>
            </w:pPr>
            <w:r>
              <w:t>Dates and Planning for 2016-2017 years fundraising</w:t>
            </w:r>
          </w:p>
          <w:p w:rsidR="005520B5" w:rsidRDefault="005520B5" w:rsidP="00FE081E">
            <w:pPr>
              <w:cnfStyle w:val="000000100000"/>
            </w:pPr>
          </w:p>
          <w:tbl>
            <w:tblPr>
              <w:tblStyle w:val="TableGrid"/>
              <w:tblW w:w="0" w:type="auto"/>
              <w:tblLayout w:type="fixed"/>
              <w:tblLook w:val="04A0"/>
            </w:tblPr>
            <w:tblGrid>
              <w:gridCol w:w="2805"/>
              <w:gridCol w:w="1618"/>
              <w:gridCol w:w="3992"/>
            </w:tblGrid>
            <w:tr w:rsidR="005520B5" w:rsidRPr="005520B5" w:rsidTr="005520B5">
              <w:tc>
                <w:tcPr>
                  <w:tcW w:w="2805" w:type="dxa"/>
                </w:tcPr>
                <w:p w:rsidR="005520B5" w:rsidRPr="005520B5" w:rsidRDefault="005520B5" w:rsidP="00FE081E">
                  <w:pPr>
                    <w:rPr>
                      <w:color w:val="0F6FC6" w:themeColor="accent1"/>
                      <w:sz w:val="16"/>
                      <w:szCs w:val="16"/>
                    </w:rPr>
                  </w:pPr>
                  <w:r w:rsidRPr="005520B5">
                    <w:rPr>
                      <w:color w:val="0F6FC6" w:themeColor="accent1"/>
                      <w:sz w:val="16"/>
                      <w:szCs w:val="16"/>
                    </w:rPr>
                    <w:t>Fundraising Activity</w:t>
                  </w:r>
                </w:p>
              </w:tc>
              <w:tc>
                <w:tcPr>
                  <w:tcW w:w="1618" w:type="dxa"/>
                </w:tcPr>
                <w:p w:rsidR="005520B5" w:rsidRPr="005520B5" w:rsidRDefault="005520B5" w:rsidP="00FE081E">
                  <w:pPr>
                    <w:rPr>
                      <w:color w:val="0F6FC6" w:themeColor="accent1"/>
                      <w:sz w:val="16"/>
                      <w:szCs w:val="16"/>
                    </w:rPr>
                  </w:pPr>
                  <w:r w:rsidRPr="005520B5">
                    <w:rPr>
                      <w:color w:val="0F6FC6" w:themeColor="accent1"/>
                      <w:sz w:val="16"/>
                      <w:szCs w:val="16"/>
                    </w:rPr>
                    <w:t>Agreed Date</w:t>
                  </w:r>
                </w:p>
              </w:tc>
              <w:tc>
                <w:tcPr>
                  <w:tcW w:w="3992" w:type="dxa"/>
                </w:tcPr>
                <w:p w:rsidR="005520B5" w:rsidRPr="005520B5" w:rsidRDefault="005520B5" w:rsidP="00FE081E">
                  <w:pPr>
                    <w:rPr>
                      <w:color w:val="0F6FC6" w:themeColor="accent1"/>
                      <w:sz w:val="16"/>
                      <w:szCs w:val="16"/>
                    </w:rPr>
                  </w:pPr>
                  <w:r w:rsidRPr="005520B5">
                    <w:rPr>
                      <w:color w:val="0F6FC6" w:themeColor="accent1"/>
                      <w:sz w:val="16"/>
                      <w:szCs w:val="16"/>
                    </w:rPr>
                    <w:t>Notes</w:t>
                  </w:r>
                </w:p>
              </w:tc>
            </w:tr>
            <w:tr w:rsidR="005520B5" w:rsidRPr="005520B5" w:rsidTr="005520B5">
              <w:tc>
                <w:tcPr>
                  <w:tcW w:w="2805" w:type="dxa"/>
                </w:tcPr>
                <w:p w:rsidR="005520B5" w:rsidRPr="005520B5" w:rsidRDefault="005520B5" w:rsidP="00FE081E">
                  <w:pPr>
                    <w:rPr>
                      <w:sz w:val="16"/>
                      <w:szCs w:val="16"/>
                    </w:rPr>
                  </w:pPr>
                  <w:r>
                    <w:rPr>
                      <w:sz w:val="16"/>
                      <w:szCs w:val="16"/>
                    </w:rPr>
                    <w:t>Halloween Disco</w:t>
                  </w:r>
                </w:p>
              </w:tc>
              <w:tc>
                <w:tcPr>
                  <w:tcW w:w="1618" w:type="dxa"/>
                </w:tcPr>
                <w:p w:rsidR="005520B5" w:rsidRPr="005520B5" w:rsidRDefault="005520B5" w:rsidP="00FE081E">
                  <w:pPr>
                    <w:rPr>
                      <w:sz w:val="16"/>
                      <w:szCs w:val="16"/>
                    </w:rPr>
                  </w:pPr>
                  <w:r>
                    <w:rPr>
                      <w:sz w:val="16"/>
                      <w:szCs w:val="16"/>
                    </w:rPr>
                    <w:t>27/10/16</w:t>
                  </w:r>
                </w:p>
              </w:tc>
              <w:tc>
                <w:tcPr>
                  <w:tcW w:w="3992" w:type="dxa"/>
                </w:tcPr>
                <w:p w:rsidR="005520B5" w:rsidRPr="005520B5" w:rsidRDefault="005520B5" w:rsidP="00FE081E">
                  <w:pPr>
                    <w:rPr>
                      <w:sz w:val="16"/>
                      <w:szCs w:val="16"/>
                    </w:rPr>
                  </w:pPr>
                </w:p>
              </w:tc>
            </w:tr>
            <w:tr w:rsidR="005520B5" w:rsidRPr="005520B5" w:rsidTr="005520B5">
              <w:tc>
                <w:tcPr>
                  <w:tcW w:w="2805" w:type="dxa"/>
                </w:tcPr>
                <w:p w:rsidR="005520B5" w:rsidRPr="005520B5" w:rsidRDefault="005520B5" w:rsidP="00FE081E">
                  <w:pPr>
                    <w:rPr>
                      <w:sz w:val="16"/>
                      <w:szCs w:val="16"/>
                    </w:rPr>
                  </w:pPr>
                  <w:r>
                    <w:rPr>
                      <w:sz w:val="16"/>
                      <w:szCs w:val="16"/>
                    </w:rPr>
                    <w:t>Christmas Cards</w:t>
                  </w:r>
                </w:p>
              </w:tc>
              <w:tc>
                <w:tcPr>
                  <w:tcW w:w="1618" w:type="dxa"/>
                </w:tcPr>
                <w:p w:rsidR="005520B5" w:rsidRPr="005520B5" w:rsidRDefault="005520B5" w:rsidP="00FE081E">
                  <w:pPr>
                    <w:rPr>
                      <w:sz w:val="16"/>
                      <w:szCs w:val="16"/>
                    </w:rPr>
                  </w:pPr>
                  <w:r>
                    <w:rPr>
                      <w:sz w:val="16"/>
                      <w:szCs w:val="16"/>
                    </w:rPr>
                    <w:t>30/10/16</w:t>
                  </w:r>
                </w:p>
              </w:tc>
              <w:tc>
                <w:tcPr>
                  <w:tcW w:w="3992" w:type="dxa"/>
                </w:tcPr>
                <w:p w:rsidR="005520B5" w:rsidRPr="005520B5" w:rsidRDefault="005520B5" w:rsidP="00FE081E">
                  <w:pPr>
                    <w:rPr>
                      <w:sz w:val="16"/>
                      <w:szCs w:val="16"/>
                    </w:rPr>
                  </w:pPr>
                </w:p>
              </w:tc>
            </w:tr>
            <w:tr w:rsidR="005520B5" w:rsidRPr="005520B5" w:rsidTr="005520B5">
              <w:tc>
                <w:tcPr>
                  <w:tcW w:w="2805" w:type="dxa"/>
                </w:tcPr>
                <w:p w:rsidR="005520B5" w:rsidRPr="005520B5" w:rsidRDefault="005520B5" w:rsidP="00FE081E">
                  <w:pPr>
                    <w:rPr>
                      <w:sz w:val="16"/>
                      <w:szCs w:val="16"/>
                    </w:rPr>
                  </w:pPr>
                  <w:r>
                    <w:rPr>
                      <w:sz w:val="16"/>
                      <w:szCs w:val="16"/>
                    </w:rPr>
                    <w:t>Christmas Show</w:t>
                  </w:r>
                </w:p>
              </w:tc>
              <w:tc>
                <w:tcPr>
                  <w:tcW w:w="1618" w:type="dxa"/>
                </w:tcPr>
                <w:p w:rsidR="005520B5" w:rsidRPr="005520B5" w:rsidRDefault="005520B5" w:rsidP="005520B5">
                  <w:pPr>
                    <w:rPr>
                      <w:sz w:val="16"/>
                      <w:szCs w:val="16"/>
                    </w:rPr>
                  </w:pPr>
                  <w:r>
                    <w:rPr>
                      <w:sz w:val="16"/>
                      <w:szCs w:val="16"/>
                    </w:rPr>
                    <w:t>13-15/10/16</w:t>
                  </w:r>
                </w:p>
              </w:tc>
              <w:tc>
                <w:tcPr>
                  <w:tcW w:w="3992" w:type="dxa"/>
                </w:tcPr>
                <w:p w:rsidR="005520B5" w:rsidRDefault="00FF6DE9" w:rsidP="00FE081E">
                  <w:pPr>
                    <w:rPr>
                      <w:sz w:val="16"/>
                      <w:szCs w:val="16"/>
                    </w:rPr>
                  </w:pPr>
                  <w:r>
                    <w:rPr>
                      <w:sz w:val="16"/>
                      <w:szCs w:val="16"/>
                    </w:rPr>
                    <w:t>Julie</w:t>
                  </w:r>
                  <w:r w:rsidR="005520B5">
                    <w:rPr>
                      <w:sz w:val="16"/>
                      <w:szCs w:val="16"/>
                    </w:rPr>
                    <w:t>/Faye to invite both nursing homes.</w:t>
                  </w:r>
                </w:p>
                <w:p w:rsidR="00B83984" w:rsidRPr="005520B5" w:rsidRDefault="00B83984" w:rsidP="00FE081E">
                  <w:pPr>
                    <w:rPr>
                      <w:sz w:val="16"/>
                      <w:szCs w:val="16"/>
                    </w:rPr>
                  </w:pPr>
                  <w:r>
                    <w:rPr>
                      <w:sz w:val="16"/>
                      <w:szCs w:val="16"/>
                    </w:rPr>
                    <w:t>Require raffle from PPG – Looking to simplify with hampers.</w:t>
                  </w:r>
                </w:p>
              </w:tc>
            </w:tr>
            <w:tr w:rsidR="005520B5" w:rsidRPr="005520B5" w:rsidTr="005520B5">
              <w:tc>
                <w:tcPr>
                  <w:tcW w:w="2805" w:type="dxa"/>
                </w:tcPr>
                <w:p w:rsidR="005520B5" w:rsidRPr="005520B5" w:rsidRDefault="005520B5" w:rsidP="005520B5">
                  <w:pPr>
                    <w:rPr>
                      <w:sz w:val="16"/>
                      <w:szCs w:val="16"/>
                    </w:rPr>
                  </w:pPr>
                  <w:r>
                    <w:rPr>
                      <w:sz w:val="16"/>
                      <w:szCs w:val="16"/>
                    </w:rPr>
                    <w:t>Christmas pop up shop</w:t>
                  </w:r>
                </w:p>
              </w:tc>
              <w:tc>
                <w:tcPr>
                  <w:tcW w:w="1618" w:type="dxa"/>
                </w:tcPr>
                <w:p w:rsidR="005520B5" w:rsidRPr="005520B5" w:rsidRDefault="005520B5" w:rsidP="00FE081E">
                  <w:pPr>
                    <w:rPr>
                      <w:sz w:val="16"/>
                      <w:szCs w:val="16"/>
                    </w:rPr>
                  </w:pPr>
                  <w:r>
                    <w:rPr>
                      <w:sz w:val="16"/>
                      <w:szCs w:val="16"/>
                    </w:rPr>
                    <w:t>NOT 2016/17</w:t>
                  </w:r>
                </w:p>
              </w:tc>
              <w:tc>
                <w:tcPr>
                  <w:tcW w:w="3992" w:type="dxa"/>
                </w:tcPr>
                <w:p w:rsidR="005520B5" w:rsidRPr="005520B5" w:rsidRDefault="00B83984" w:rsidP="00FE081E">
                  <w:pPr>
                    <w:rPr>
                      <w:sz w:val="16"/>
                      <w:szCs w:val="16"/>
                    </w:rPr>
                  </w:pPr>
                  <w:r>
                    <w:rPr>
                      <w:sz w:val="16"/>
                      <w:szCs w:val="16"/>
                    </w:rPr>
                    <w:t>It was decided not to run this event 2016</w:t>
                  </w:r>
                </w:p>
              </w:tc>
            </w:tr>
            <w:tr w:rsidR="005520B5" w:rsidRPr="005520B5" w:rsidTr="005520B5">
              <w:tc>
                <w:tcPr>
                  <w:tcW w:w="2805" w:type="dxa"/>
                </w:tcPr>
                <w:p w:rsidR="005520B5" w:rsidRPr="005520B5" w:rsidRDefault="00FF6DE9" w:rsidP="00FE081E">
                  <w:pPr>
                    <w:rPr>
                      <w:sz w:val="16"/>
                      <w:szCs w:val="16"/>
                    </w:rPr>
                  </w:pPr>
                  <w:r>
                    <w:rPr>
                      <w:sz w:val="16"/>
                      <w:szCs w:val="16"/>
                    </w:rPr>
                    <w:t>Valentines</w:t>
                  </w:r>
                  <w:r w:rsidR="005520B5">
                    <w:rPr>
                      <w:sz w:val="16"/>
                      <w:szCs w:val="16"/>
                    </w:rPr>
                    <w:t xml:space="preserve"> disco</w:t>
                  </w:r>
                </w:p>
              </w:tc>
              <w:tc>
                <w:tcPr>
                  <w:tcW w:w="1618" w:type="dxa"/>
                </w:tcPr>
                <w:p w:rsidR="005520B5" w:rsidRPr="005520B5" w:rsidRDefault="005520B5" w:rsidP="00FE081E">
                  <w:pPr>
                    <w:rPr>
                      <w:sz w:val="16"/>
                      <w:szCs w:val="16"/>
                    </w:rPr>
                  </w:pPr>
                  <w:r>
                    <w:rPr>
                      <w:sz w:val="16"/>
                      <w:szCs w:val="16"/>
                    </w:rPr>
                    <w:t>16/2/17</w:t>
                  </w:r>
                </w:p>
              </w:tc>
              <w:tc>
                <w:tcPr>
                  <w:tcW w:w="3992" w:type="dxa"/>
                </w:tcPr>
                <w:p w:rsidR="005520B5" w:rsidRPr="005520B5" w:rsidRDefault="005520B5" w:rsidP="00FE081E">
                  <w:pPr>
                    <w:rPr>
                      <w:sz w:val="16"/>
                      <w:szCs w:val="16"/>
                    </w:rPr>
                  </w:pPr>
                </w:p>
              </w:tc>
            </w:tr>
            <w:tr w:rsidR="005520B5" w:rsidRPr="005520B5" w:rsidTr="005520B5">
              <w:tc>
                <w:tcPr>
                  <w:tcW w:w="2805" w:type="dxa"/>
                </w:tcPr>
                <w:p w:rsidR="005520B5" w:rsidRPr="005520B5" w:rsidRDefault="005520B5" w:rsidP="00FE081E">
                  <w:pPr>
                    <w:rPr>
                      <w:sz w:val="16"/>
                      <w:szCs w:val="16"/>
                    </w:rPr>
                  </w:pPr>
                  <w:r>
                    <w:rPr>
                      <w:sz w:val="16"/>
                      <w:szCs w:val="16"/>
                    </w:rPr>
                    <w:t>Tea Towels</w:t>
                  </w:r>
                </w:p>
              </w:tc>
              <w:tc>
                <w:tcPr>
                  <w:tcW w:w="1618" w:type="dxa"/>
                </w:tcPr>
                <w:p w:rsidR="005520B5" w:rsidRPr="005520B5" w:rsidRDefault="005520B5" w:rsidP="00FE081E">
                  <w:pPr>
                    <w:rPr>
                      <w:sz w:val="16"/>
                      <w:szCs w:val="16"/>
                    </w:rPr>
                  </w:pPr>
                  <w:r>
                    <w:rPr>
                      <w:sz w:val="16"/>
                      <w:szCs w:val="16"/>
                    </w:rPr>
                    <w:t xml:space="preserve">March </w:t>
                  </w:r>
                </w:p>
              </w:tc>
              <w:tc>
                <w:tcPr>
                  <w:tcW w:w="3992" w:type="dxa"/>
                </w:tcPr>
                <w:p w:rsidR="005520B5" w:rsidRPr="005520B5" w:rsidRDefault="00B83984" w:rsidP="00FE081E">
                  <w:pPr>
                    <w:rPr>
                      <w:sz w:val="16"/>
                      <w:szCs w:val="16"/>
                    </w:rPr>
                  </w:pPr>
                  <w:r>
                    <w:rPr>
                      <w:sz w:val="16"/>
                      <w:szCs w:val="16"/>
                    </w:rPr>
                    <w:t>Hazel will look into companies and prices. (Bags and Mugs etc)</w:t>
                  </w:r>
                </w:p>
              </w:tc>
            </w:tr>
            <w:tr w:rsidR="005520B5" w:rsidRPr="005520B5" w:rsidTr="005520B5">
              <w:tc>
                <w:tcPr>
                  <w:tcW w:w="2805" w:type="dxa"/>
                </w:tcPr>
                <w:p w:rsidR="005520B5" w:rsidRPr="005520B5" w:rsidRDefault="005520B5" w:rsidP="00FE081E">
                  <w:pPr>
                    <w:rPr>
                      <w:sz w:val="16"/>
                      <w:szCs w:val="16"/>
                    </w:rPr>
                  </w:pPr>
                  <w:r>
                    <w:rPr>
                      <w:sz w:val="16"/>
                      <w:szCs w:val="16"/>
                    </w:rPr>
                    <w:t>Soup &amp; Sweet</w:t>
                  </w:r>
                </w:p>
              </w:tc>
              <w:tc>
                <w:tcPr>
                  <w:tcW w:w="1618" w:type="dxa"/>
                </w:tcPr>
                <w:p w:rsidR="005520B5" w:rsidRPr="005520B5" w:rsidRDefault="005520B5" w:rsidP="00FE081E">
                  <w:pPr>
                    <w:rPr>
                      <w:sz w:val="16"/>
                      <w:szCs w:val="16"/>
                    </w:rPr>
                  </w:pPr>
                  <w:r>
                    <w:rPr>
                      <w:sz w:val="16"/>
                      <w:szCs w:val="16"/>
                    </w:rPr>
                    <w:t>11/3/16 (TBC)</w:t>
                  </w:r>
                </w:p>
              </w:tc>
              <w:tc>
                <w:tcPr>
                  <w:tcW w:w="3992" w:type="dxa"/>
                </w:tcPr>
                <w:p w:rsidR="00B83984" w:rsidRDefault="00B83984" w:rsidP="00FE081E">
                  <w:pPr>
                    <w:rPr>
                      <w:sz w:val="16"/>
                      <w:szCs w:val="16"/>
                    </w:rPr>
                  </w:pPr>
                  <w:r>
                    <w:rPr>
                      <w:sz w:val="16"/>
                      <w:szCs w:val="16"/>
                    </w:rPr>
                    <w:t>It was decided to hold this event at village hall not school.</w:t>
                  </w:r>
                </w:p>
                <w:p w:rsidR="005520B5" w:rsidRPr="005520B5" w:rsidRDefault="00B83984" w:rsidP="00FE081E">
                  <w:pPr>
                    <w:rPr>
                      <w:sz w:val="16"/>
                      <w:szCs w:val="16"/>
                    </w:rPr>
                  </w:pPr>
                  <w:r>
                    <w:rPr>
                      <w:sz w:val="16"/>
                      <w:szCs w:val="16"/>
                    </w:rPr>
                    <w:t>Hazel/</w:t>
                  </w:r>
                  <w:r w:rsidR="00FF6DE9">
                    <w:rPr>
                      <w:sz w:val="16"/>
                      <w:szCs w:val="16"/>
                    </w:rPr>
                    <w:t>Faye will</w:t>
                  </w:r>
                  <w:r>
                    <w:rPr>
                      <w:sz w:val="16"/>
                      <w:szCs w:val="16"/>
                    </w:rPr>
                    <w:t xml:space="preserve"> check with hall for date and book.</w:t>
                  </w:r>
                </w:p>
              </w:tc>
            </w:tr>
            <w:tr w:rsidR="005520B5" w:rsidRPr="005520B5" w:rsidTr="005520B5">
              <w:tc>
                <w:tcPr>
                  <w:tcW w:w="2805" w:type="dxa"/>
                </w:tcPr>
                <w:p w:rsidR="005520B5" w:rsidRPr="005520B5" w:rsidRDefault="005520B5" w:rsidP="00FE081E">
                  <w:pPr>
                    <w:rPr>
                      <w:sz w:val="16"/>
                      <w:szCs w:val="16"/>
                    </w:rPr>
                  </w:pPr>
                  <w:r>
                    <w:rPr>
                      <w:sz w:val="16"/>
                      <w:szCs w:val="16"/>
                    </w:rPr>
                    <w:t>Spring Fair</w:t>
                  </w:r>
                </w:p>
              </w:tc>
              <w:tc>
                <w:tcPr>
                  <w:tcW w:w="1618" w:type="dxa"/>
                </w:tcPr>
                <w:p w:rsidR="005520B5" w:rsidRPr="005520B5" w:rsidRDefault="005520B5" w:rsidP="00FE081E">
                  <w:pPr>
                    <w:rPr>
                      <w:sz w:val="16"/>
                      <w:szCs w:val="16"/>
                    </w:rPr>
                  </w:pPr>
                  <w:r>
                    <w:rPr>
                      <w:sz w:val="16"/>
                      <w:szCs w:val="16"/>
                    </w:rPr>
                    <w:t>NOT 2016/17</w:t>
                  </w:r>
                </w:p>
              </w:tc>
              <w:tc>
                <w:tcPr>
                  <w:tcW w:w="3992" w:type="dxa"/>
                </w:tcPr>
                <w:p w:rsidR="005520B5" w:rsidRPr="005520B5" w:rsidRDefault="00B83984" w:rsidP="00FE081E">
                  <w:pPr>
                    <w:rPr>
                      <w:sz w:val="16"/>
                      <w:szCs w:val="16"/>
                    </w:rPr>
                  </w:pPr>
                  <w:r>
                    <w:rPr>
                      <w:sz w:val="16"/>
                      <w:szCs w:val="16"/>
                    </w:rPr>
                    <w:t>It was decided not to run this event 2017</w:t>
                  </w:r>
                </w:p>
              </w:tc>
            </w:tr>
            <w:tr w:rsidR="005520B5" w:rsidRPr="005520B5" w:rsidTr="005520B5">
              <w:tc>
                <w:tcPr>
                  <w:tcW w:w="2805" w:type="dxa"/>
                </w:tcPr>
                <w:p w:rsidR="005520B5" w:rsidRPr="005520B5" w:rsidRDefault="005520B5" w:rsidP="00FE081E">
                  <w:pPr>
                    <w:rPr>
                      <w:sz w:val="16"/>
                      <w:szCs w:val="16"/>
                    </w:rPr>
                  </w:pPr>
                  <w:r>
                    <w:rPr>
                      <w:sz w:val="16"/>
                      <w:szCs w:val="16"/>
                    </w:rPr>
                    <w:t>Easter Egg Hunt</w:t>
                  </w:r>
                </w:p>
              </w:tc>
              <w:tc>
                <w:tcPr>
                  <w:tcW w:w="1618" w:type="dxa"/>
                </w:tcPr>
                <w:p w:rsidR="005520B5" w:rsidRPr="005520B5" w:rsidRDefault="005520B5" w:rsidP="00FE081E">
                  <w:pPr>
                    <w:rPr>
                      <w:sz w:val="16"/>
                      <w:szCs w:val="16"/>
                    </w:rPr>
                  </w:pPr>
                  <w:r>
                    <w:rPr>
                      <w:sz w:val="16"/>
                      <w:szCs w:val="16"/>
                    </w:rPr>
                    <w:t>23/4/17 (TBC)</w:t>
                  </w:r>
                </w:p>
              </w:tc>
              <w:tc>
                <w:tcPr>
                  <w:tcW w:w="3992" w:type="dxa"/>
                </w:tcPr>
                <w:p w:rsidR="005520B5" w:rsidRPr="005520B5" w:rsidRDefault="00B83984" w:rsidP="00FE081E">
                  <w:pPr>
                    <w:rPr>
                      <w:sz w:val="16"/>
                      <w:szCs w:val="16"/>
                    </w:rPr>
                  </w:pPr>
                  <w:r>
                    <w:rPr>
                      <w:sz w:val="16"/>
                      <w:szCs w:val="16"/>
                    </w:rPr>
                    <w:t>Sunday 10-12am</w:t>
                  </w:r>
                </w:p>
              </w:tc>
            </w:tr>
            <w:tr w:rsidR="005520B5" w:rsidRPr="005520B5" w:rsidTr="005520B5">
              <w:tc>
                <w:tcPr>
                  <w:tcW w:w="2805" w:type="dxa"/>
                </w:tcPr>
                <w:p w:rsidR="005520B5" w:rsidRDefault="005520B5" w:rsidP="00FE081E">
                  <w:pPr>
                    <w:rPr>
                      <w:sz w:val="16"/>
                      <w:szCs w:val="16"/>
                    </w:rPr>
                  </w:pPr>
                  <w:r>
                    <w:rPr>
                      <w:sz w:val="16"/>
                      <w:szCs w:val="16"/>
                    </w:rPr>
                    <w:t xml:space="preserve">Football </w:t>
                  </w:r>
                  <w:r w:rsidR="00FF6DE9">
                    <w:rPr>
                      <w:sz w:val="16"/>
                      <w:szCs w:val="16"/>
                    </w:rPr>
                    <w:t>Tournament</w:t>
                  </w:r>
                </w:p>
              </w:tc>
              <w:tc>
                <w:tcPr>
                  <w:tcW w:w="1618" w:type="dxa"/>
                </w:tcPr>
                <w:p w:rsidR="005520B5" w:rsidRPr="005520B5" w:rsidRDefault="005520B5" w:rsidP="00FE081E">
                  <w:pPr>
                    <w:rPr>
                      <w:sz w:val="16"/>
                      <w:szCs w:val="16"/>
                    </w:rPr>
                  </w:pPr>
                  <w:r>
                    <w:rPr>
                      <w:sz w:val="16"/>
                      <w:szCs w:val="16"/>
                    </w:rPr>
                    <w:t>May (TBC)</w:t>
                  </w:r>
                </w:p>
              </w:tc>
              <w:tc>
                <w:tcPr>
                  <w:tcW w:w="3992" w:type="dxa"/>
                </w:tcPr>
                <w:p w:rsidR="005520B5" w:rsidRPr="005520B5" w:rsidRDefault="00B83984" w:rsidP="00FE081E">
                  <w:pPr>
                    <w:rPr>
                      <w:sz w:val="16"/>
                      <w:szCs w:val="16"/>
                    </w:rPr>
                  </w:pPr>
                  <w:r>
                    <w:rPr>
                      <w:sz w:val="16"/>
                      <w:szCs w:val="16"/>
                    </w:rPr>
                    <w:t xml:space="preserve">Nicola will </w:t>
                  </w:r>
                  <w:r w:rsidR="00FF6DE9">
                    <w:rPr>
                      <w:sz w:val="16"/>
                      <w:szCs w:val="16"/>
                    </w:rPr>
                    <w:t>liaise</w:t>
                  </w:r>
                  <w:r>
                    <w:rPr>
                      <w:sz w:val="16"/>
                      <w:szCs w:val="16"/>
                    </w:rPr>
                    <w:t xml:space="preserve"> with Brian re-date and book pitch</w:t>
                  </w:r>
                </w:p>
              </w:tc>
            </w:tr>
          </w:tbl>
          <w:p w:rsidR="005520B5" w:rsidRDefault="005520B5" w:rsidP="00FE081E">
            <w:pPr>
              <w:cnfStyle w:val="000000100000"/>
              <w:rPr>
                <w:sz w:val="16"/>
                <w:szCs w:val="16"/>
              </w:rPr>
            </w:pPr>
          </w:p>
          <w:p w:rsidR="003A3E6B" w:rsidRDefault="003A3E6B" w:rsidP="00FE081E">
            <w:pPr>
              <w:cnfStyle w:val="000000100000"/>
              <w:rPr>
                <w:sz w:val="16"/>
                <w:szCs w:val="16"/>
              </w:rPr>
            </w:pPr>
          </w:p>
          <w:p w:rsidR="003A3E6B" w:rsidRDefault="003A3E6B" w:rsidP="00FE081E">
            <w:pPr>
              <w:cnfStyle w:val="000000100000"/>
              <w:rPr>
                <w:sz w:val="16"/>
                <w:szCs w:val="16"/>
              </w:rPr>
            </w:pPr>
          </w:p>
          <w:p w:rsidR="003A3E6B" w:rsidRDefault="003A3E6B" w:rsidP="00FE081E">
            <w:pPr>
              <w:cnfStyle w:val="000000100000"/>
              <w:rPr>
                <w:sz w:val="16"/>
                <w:szCs w:val="16"/>
              </w:rPr>
            </w:pPr>
          </w:p>
          <w:p w:rsidR="003A3E6B" w:rsidRDefault="003A3E6B" w:rsidP="00FE081E">
            <w:pPr>
              <w:cnfStyle w:val="000000100000"/>
              <w:rPr>
                <w:sz w:val="16"/>
                <w:szCs w:val="16"/>
              </w:rPr>
            </w:pPr>
          </w:p>
          <w:p w:rsidR="003A3E6B" w:rsidRDefault="003A3E6B" w:rsidP="00FE081E">
            <w:pPr>
              <w:cnfStyle w:val="000000100000"/>
              <w:rPr>
                <w:sz w:val="16"/>
                <w:szCs w:val="16"/>
              </w:rPr>
            </w:pPr>
          </w:p>
          <w:p w:rsidR="003A3E6B" w:rsidRDefault="003A3E6B" w:rsidP="00FE081E">
            <w:pPr>
              <w:cnfStyle w:val="000000100000"/>
              <w:rPr>
                <w:sz w:val="16"/>
                <w:szCs w:val="16"/>
              </w:rPr>
            </w:pPr>
          </w:p>
          <w:p w:rsidR="003A3E6B" w:rsidRDefault="003A3E6B" w:rsidP="00FE081E">
            <w:pPr>
              <w:cnfStyle w:val="000000100000"/>
              <w:rPr>
                <w:sz w:val="16"/>
                <w:szCs w:val="16"/>
              </w:rPr>
            </w:pPr>
          </w:p>
          <w:p w:rsidR="003A3E6B" w:rsidRPr="005520B5" w:rsidRDefault="003A3E6B" w:rsidP="00FE081E">
            <w:pPr>
              <w:cnfStyle w:val="000000100000"/>
              <w:rPr>
                <w:sz w:val="16"/>
                <w:szCs w:val="16"/>
              </w:rPr>
            </w:pPr>
          </w:p>
          <w:p w:rsidR="002B7095" w:rsidRDefault="002B7095" w:rsidP="00FE081E">
            <w:pPr>
              <w:cnfStyle w:val="000000100000"/>
            </w:pPr>
          </w:p>
        </w:tc>
        <w:tc>
          <w:tcPr>
            <w:tcW w:w="1134" w:type="dxa"/>
            <w:tcBorders>
              <w:left w:val="none" w:sz="0" w:space="0" w:color="auto"/>
              <w:right w:val="none" w:sz="0" w:space="0" w:color="auto"/>
            </w:tcBorders>
          </w:tcPr>
          <w:p w:rsidR="00993C6B" w:rsidRDefault="00993C6B" w:rsidP="00FE081E">
            <w:pPr>
              <w:cnfStyle w:val="000000100000"/>
            </w:pPr>
          </w:p>
          <w:p w:rsidR="005520B5" w:rsidRDefault="005520B5" w:rsidP="00FE081E">
            <w:pPr>
              <w:cnfStyle w:val="000000100000"/>
            </w:pPr>
          </w:p>
          <w:p w:rsidR="005520B5" w:rsidRDefault="005520B5" w:rsidP="00FE081E">
            <w:pPr>
              <w:cnfStyle w:val="000000100000"/>
            </w:pPr>
          </w:p>
          <w:p w:rsidR="005520B5" w:rsidRDefault="005520B5" w:rsidP="00FE081E">
            <w:pPr>
              <w:cnfStyle w:val="000000100000"/>
            </w:pPr>
          </w:p>
          <w:p w:rsidR="005520B5" w:rsidRDefault="005520B5" w:rsidP="00FE081E">
            <w:pPr>
              <w:cnfStyle w:val="000000100000"/>
            </w:pPr>
          </w:p>
          <w:p w:rsidR="005520B5" w:rsidRDefault="005520B5" w:rsidP="00FE081E">
            <w:pPr>
              <w:cnfStyle w:val="000000100000"/>
            </w:pPr>
            <w:r>
              <w:t>Julie/</w:t>
            </w:r>
          </w:p>
          <w:p w:rsidR="005520B5" w:rsidRDefault="005520B5" w:rsidP="00FE081E">
            <w:pPr>
              <w:cnfStyle w:val="000000100000"/>
            </w:pPr>
            <w:r>
              <w:t>Faye</w:t>
            </w:r>
          </w:p>
          <w:p w:rsidR="005520B5" w:rsidRDefault="005520B5" w:rsidP="00FE081E">
            <w:pPr>
              <w:cnfStyle w:val="000000100000"/>
            </w:pPr>
          </w:p>
          <w:p w:rsidR="00B83984" w:rsidRDefault="00B83984" w:rsidP="00FE081E">
            <w:pPr>
              <w:cnfStyle w:val="000000100000"/>
            </w:pPr>
          </w:p>
          <w:p w:rsidR="00B83984" w:rsidRDefault="00B83984" w:rsidP="00FE081E">
            <w:pPr>
              <w:cnfStyle w:val="000000100000"/>
            </w:pPr>
          </w:p>
          <w:p w:rsidR="00B83984" w:rsidRDefault="00B83984" w:rsidP="00FE081E">
            <w:pPr>
              <w:cnfStyle w:val="000000100000"/>
            </w:pPr>
            <w:r>
              <w:t>Hazel</w:t>
            </w:r>
          </w:p>
          <w:p w:rsidR="00B83984" w:rsidRDefault="00B83984" w:rsidP="00FE081E">
            <w:pPr>
              <w:cnfStyle w:val="000000100000"/>
            </w:pPr>
          </w:p>
          <w:p w:rsidR="00B83984" w:rsidRDefault="00B83984" w:rsidP="00FE081E">
            <w:pPr>
              <w:cnfStyle w:val="000000100000"/>
            </w:pPr>
            <w:r>
              <w:t>Hazel/</w:t>
            </w:r>
          </w:p>
          <w:p w:rsidR="00B83984" w:rsidRDefault="00B83984" w:rsidP="00FE081E">
            <w:pPr>
              <w:cnfStyle w:val="000000100000"/>
            </w:pPr>
            <w:r>
              <w:t>Faye</w:t>
            </w:r>
          </w:p>
          <w:p w:rsidR="00B83984" w:rsidRDefault="00B83984" w:rsidP="00FE081E">
            <w:pPr>
              <w:cnfStyle w:val="000000100000"/>
            </w:pPr>
          </w:p>
          <w:p w:rsidR="00B83984" w:rsidRDefault="00B83984" w:rsidP="00FE081E">
            <w:pPr>
              <w:cnfStyle w:val="000000100000"/>
            </w:pPr>
          </w:p>
          <w:p w:rsidR="00B83984" w:rsidRPr="00B83984" w:rsidRDefault="00B83984" w:rsidP="00FE081E">
            <w:pPr>
              <w:cnfStyle w:val="000000100000"/>
              <w:rPr>
                <w:sz w:val="16"/>
                <w:szCs w:val="16"/>
              </w:rPr>
            </w:pPr>
          </w:p>
          <w:p w:rsidR="00B83984" w:rsidRDefault="00B83984" w:rsidP="00FE081E">
            <w:pPr>
              <w:cnfStyle w:val="000000100000"/>
            </w:pPr>
            <w:r>
              <w:t>Nicola</w:t>
            </w:r>
          </w:p>
        </w:tc>
        <w:tc>
          <w:tcPr>
            <w:tcW w:w="1134" w:type="dxa"/>
            <w:tcBorders>
              <w:left w:val="none" w:sz="0" w:space="0" w:color="auto"/>
              <w:right w:val="none" w:sz="0" w:space="0" w:color="auto"/>
            </w:tcBorders>
          </w:tcPr>
          <w:p w:rsidR="00993C6B" w:rsidRDefault="00993C6B" w:rsidP="00FE081E">
            <w:pPr>
              <w:cnfStyle w:val="000000100000"/>
            </w:pPr>
          </w:p>
          <w:p w:rsidR="005520B5" w:rsidRDefault="005520B5" w:rsidP="00FE081E">
            <w:pPr>
              <w:cnfStyle w:val="000000100000"/>
            </w:pPr>
          </w:p>
          <w:p w:rsidR="005520B5" w:rsidRDefault="005520B5" w:rsidP="00FE081E">
            <w:pPr>
              <w:cnfStyle w:val="000000100000"/>
            </w:pPr>
          </w:p>
          <w:p w:rsidR="005520B5" w:rsidRDefault="005520B5" w:rsidP="00FE081E">
            <w:pPr>
              <w:cnfStyle w:val="000000100000"/>
            </w:pPr>
          </w:p>
          <w:p w:rsidR="005520B5" w:rsidRDefault="005520B5" w:rsidP="00FE081E">
            <w:pPr>
              <w:cnfStyle w:val="000000100000"/>
            </w:pPr>
          </w:p>
          <w:p w:rsidR="005520B5" w:rsidRDefault="005520B5" w:rsidP="00FE081E">
            <w:pPr>
              <w:cnfStyle w:val="000000100000"/>
            </w:pPr>
            <w:r>
              <w:t>10/10/16</w:t>
            </w:r>
          </w:p>
          <w:p w:rsidR="00B83984" w:rsidRDefault="00B83984" w:rsidP="00FE081E">
            <w:pPr>
              <w:cnfStyle w:val="000000100000"/>
            </w:pPr>
          </w:p>
          <w:p w:rsidR="00B83984" w:rsidRDefault="00B83984" w:rsidP="00FE081E">
            <w:pPr>
              <w:cnfStyle w:val="000000100000"/>
            </w:pPr>
          </w:p>
          <w:p w:rsidR="00B83984" w:rsidRDefault="00B83984" w:rsidP="00FE081E">
            <w:pPr>
              <w:cnfStyle w:val="000000100000"/>
            </w:pPr>
          </w:p>
          <w:p w:rsidR="00B83984" w:rsidRDefault="00B83984" w:rsidP="00FE081E">
            <w:pPr>
              <w:cnfStyle w:val="000000100000"/>
            </w:pPr>
          </w:p>
          <w:p w:rsidR="00B83984" w:rsidRDefault="00B83984" w:rsidP="00FE081E">
            <w:pPr>
              <w:cnfStyle w:val="000000100000"/>
            </w:pPr>
            <w:r>
              <w:t>10/1/17</w:t>
            </w:r>
          </w:p>
          <w:p w:rsidR="00B83984" w:rsidRDefault="00B83984" w:rsidP="00FE081E">
            <w:pPr>
              <w:cnfStyle w:val="000000100000"/>
            </w:pPr>
          </w:p>
          <w:p w:rsidR="00B83984" w:rsidRDefault="00B83984" w:rsidP="00FE081E">
            <w:pPr>
              <w:cnfStyle w:val="000000100000"/>
            </w:pPr>
            <w:r>
              <w:t>ASAP</w:t>
            </w:r>
          </w:p>
          <w:p w:rsidR="00B83984" w:rsidRDefault="00B83984" w:rsidP="00FE081E">
            <w:pPr>
              <w:cnfStyle w:val="000000100000"/>
            </w:pPr>
          </w:p>
          <w:p w:rsidR="00B83984" w:rsidRDefault="00B83984" w:rsidP="00FE081E">
            <w:pPr>
              <w:cnfStyle w:val="000000100000"/>
            </w:pPr>
          </w:p>
          <w:p w:rsidR="00B83984" w:rsidRDefault="00B83984" w:rsidP="00FE081E">
            <w:pPr>
              <w:cnfStyle w:val="000000100000"/>
            </w:pPr>
          </w:p>
          <w:p w:rsidR="00B83984" w:rsidRPr="00CD327E" w:rsidRDefault="00B83984" w:rsidP="00FE081E">
            <w:pPr>
              <w:cnfStyle w:val="000000100000"/>
              <w:rPr>
                <w:sz w:val="16"/>
                <w:szCs w:val="16"/>
              </w:rPr>
            </w:pPr>
          </w:p>
          <w:p w:rsidR="00B83984" w:rsidRDefault="00B83984" w:rsidP="00FE081E">
            <w:pPr>
              <w:cnfStyle w:val="000000100000"/>
            </w:pPr>
            <w:r>
              <w:t>ASAP</w:t>
            </w:r>
          </w:p>
        </w:tc>
      </w:tr>
      <w:tr w:rsidR="00993C6B" w:rsidTr="00D67E8E">
        <w:tc>
          <w:tcPr>
            <w:cnfStyle w:val="001000000000"/>
            <w:tcW w:w="534" w:type="dxa"/>
          </w:tcPr>
          <w:p w:rsidR="00993C6B" w:rsidRDefault="00993C6B" w:rsidP="00FE081E">
            <w:r>
              <w:lastRenderedPageBreak/>
              <w:t>10</w:t>
            </w:r>
          </w:p>
        </w:tc>
        <w:tc>
          <w:tcPr>
            <w:tcW w:w="8646" w:type="dxa"/>
          </w:tcPr>
          <w:p w:rsidR="00CD327E" w:rsidRPr="002B113B" w:rsidRDefault="004E47E1" w:rsidP="00FE081E">
            <w:pPr>
              <w:cnfStyle w:val="000000000000"/>
            </w:pPr>
            <w:r>
              <w:t>PPG Fundraising – allocation of funds</w:t>
            </w:r>
          </w:p>
          <w:tbl>
            <w:tblPr>
              <w:tblStyle w:val="TableGrid"/>
              <w:tblW w:w="0" w:type="auto"/>
              <w:tblLayout w:type="fixed"/>
              <w:tblLook w:val="04A0"/>
            </w:tblPr>
            <w:tblGrid>
              <w:gridCol w:w="5557"/>
              <w:gridCol w:w="2858"/>
            </w:tblGrid>
            <w:tr w:rsidR="00CD327E" w:rsidRPr="00CD327E" w:rsidTr="002B113B">
              <w:trPr>
                <w:trHeight w:val="723"/>
              </w:trPr>
              <w:tc>
                <w:tcPr>
                  <w:tcW w:w="5557" w:type="dxa"/>
                </w:tcPr>
                <w:p w:rsidR="00CD327E" w:rsidRPr="00CD327E" w:rsidRDefault="00CD327E" w:rsidP="00FE081E">
                  <w:pPr>
                    <w:rPr>
                      <w:color w:val="0F6FC6" w:themeColor="accent1"/>
                    </w:rPr>
                  </w:pPr>
                  <w:r>
                    <w:rPr>
                      <w:color w:val="0F6FC6" w:themeColor="accent1"/>
                    </w:rPr>
                    <w:t>Item</w:t>
                  </w:r>
                </w:p>
              </w:tc>
              <w:tc>
                <w:tcPr>
                  <w:tcW w:w="2858" w:type="dxa"/>
                </w:tcPr>
                <w:p w:rsidR="00CD327E" w:rsidRPr="00CD327E" w:rsidRDefault="00CD327E" w:rsidP="00FE081E">
                  <w:pPr>
                    <w:rPr>
                      <w:color w:val="0F6FC6" w:themeColor="accent1"/>
                    </w:rPr>
                  </w:pPr>
                  <w:r>
                    <w:rPr>
                      <w:color w:val="0F6FC6" w:themeColor="accent1"/>
                    </w:rPr>
                    <w:t>Agreed value of funding/Notes</w:t>
                  </w:r>
                </w:p>
              </w:tc>
            </w:tr>
            <w:tr w:rsidR="00CD327E" w:rsidTr="002B113B">
              <w:trPr>
                <w:trHeight w:val="440"/>
              </w:trPr>
              <w:tc>
                <w:tcPr>
                  <w:tcW w:w="5557" w:type="dxa"/>
                </w:tcPr>
                <w:p w:rsidR="00CD327E" w:rsidRDefault="00FF6DE9" w:rsidP="00FE081E">
                  <w:r>
                    <w:t>I pads</w:t>
                  </w:r>
                </w:p>
              </w:tc>
              <w:tc>
                <w:tcPr>
                  <w:tcW w:w="2858" w:type="dxa"/>
                </w:tcPr>
                <w:p w:rsidR="00CD327E" w:rsidRDefault="00CD327E" w:rsidP="00FE081E"/>
              </w:tc>
            </w:tr>
            <w:tr w:rsidR="00CD327E" w:rsidTr="002B113B">
              <w:trPr>
                <w:trHeight w:val="454"/>
              </w:trPr>
              <w:tc>
                <w:tcPr>
                  <w:tcW w:w="5557" w:type="dxa"/>
                </w:tcPr>
                <w:p w:rsidR="00CD327E" w:rsidRDefault="00CD327E" w:rsidP="00FE081E">
                  <w:r>
                    <w:t>Outdoor Learning resources</w:t>
                  </w:r>
                </w:p>
              </w:tc>
              <w:tc>
                <w:tcPr>
                  <w:tcW w:w="2858" w:type="dxa"/>
                </w:tcPr>
                <w:p w:rsidR="00CD327E" w:rsidRDefault="00CD327E" w:rsidP="00FE081E"/>
              </w:tc>
            </w:tr>
            <w:tr w:rsidR="00CD327E" w:rsidTr="002B113B">
              <w:trPr>
                <w:trHeight w:val="454"/>
              </w:trPr>
              <w:tc>
                <w:tcPr>
                  <w:tcW w:w="5557" w:type="dxa"/>
                </w:tcPr>
                <w:p w:rsidR="00CD327E" w:rsidRDefault="00CD327E" w:rsidP="00FE081E">
                  <w:r>
                    <w:t>Pantomime</w:t>
                  </w:r>
                </w:p>
              </w:tc>
              <w:tc>
                <w:tcPr>
                  <w:tcW w:w="2858" w:type="dxa"/>
                </w:tcPr>
                <w:p w:rsidR="00CD327E" w:rsidRDefault="002B113B" w:rsidP="00FE081E">
                  <w:r>
                    <w:t>£320</w:t>
                  </w:r>
                </w:p>
              </w:tc>
            </w:tr>
            <w:tr w:rsidR="00CD327E" w:rsidTr="002B113B">
              <w:trPr>
                <w:trHeight w:val="454"/>
              </w:trPr>
              <w:tc>
                <w:tcPr>
                  <w:tcW w:w="5557" w:type="dxa"/>
                </w:tcPr>
                <w:p w:rsidR="00CD327E" w:rsidRDefault="00CD327E" w:rsidP="00FE081E">
                  <w:r>
                    <w:t>Christmas gift books</w:t>
                  </w:r>
                </w:p>
              </w:tc>
              <w:tc>
                <w:tcPr>
                  <w:tcW w:w="2858" w:type="dxa"/>
                </w:tcPr>
                <w:p w:rsidR="00CD327E" w:rsidRDefault="00CD327E" w:rsidP="00FE081E"/>
              </w:tc>
            </w:tr>
            <w:tr w:rsidR="00CD327E" w:rsidTr="002B113B">
              <w:trPr>
                <w:trHeight w:val="468"/>
              </w:trPr>
              <w:tc>
                <w:tcPr>
                  <w:tcW w:w="5557" w:type="dxa"/>
                </w:tcPr>
                <w:p w:rsidR="00CD327E" w:rsidRDefault="00CD327E" w:rsidP="00CD327E">
                  <w:r>
                    <w:t xml:space="preserve">Christmas crafts </w:t>
                  </w:r>
                </w:p>
              </w:tc>
              <w:tc>
                <w:tcPr>
                  <w:tcW w:w="2858" w:type="dxa"/>
                </w:tcPr>
                <w:p w:rsidR="00CD327E" w:rsidRDefault="002B113B" w:rsidP="00FE081E">
                  <w:r>
                    <w:t>£20 per Class</w:t>
                  </w:r>
                </w:p>
              </w:tc>
            </w:tr>
            <w:tr w:rsidR="00CD327E" w:rsidTr="002B113B">
              <w:trPr>
                <w:trHeight w:val="454"/>
              </w:trPr>
              <w:tc>
                <w:tcPr>
                  <w:tcW w:w="5557" w:type="dxa"/>
                </w:tcPr>
                <w:p w:rsidR="00CD327E" w:rsidRDefault="00CD327E" w:rsidP="00FE081E">
                  <w:r>
                    <w:t xml:space="preserve">Planters at </w:t>
                  </w:r>
                  <w:r w:rsidR="00FF6DE9">
                    <w:t>front</w:t>
                  </w:r>
                  <w:r>
                    <w:t xml:space="preserve"> door</w:t>
                  </w:r>
                </w:p>
              </w:tc>
              <w:tc>
                <w:tcPr>
                  <w:tcW w:w="2858" w:type="dxa"/>
                </w:tcPr>
                <w:p w:rsidR="00CD327E" w:rsidRDefault="00CD327E" w:rsidP="00FE081E"/>
              </w:tc>
            </w:tr>
            <w:tr w:rsidR="00CD327E" w:rsidTr="002B113B">
              <w:trPr>
                <w:trHeight w:val="454"/>
              </w:trPr>
              <w:tc>
                <w:tcPr>
                  <w:tcW w:w="5557" w:type="dxa"/>
                </w:tcPr>
                <w:p w:rsidR="00CD327E" w:rsidRDefault="00CD327E" w:rsidP="00FE081E">
                  <w:r>
                    <w:t>Video Camera</w:t>
                  </w:r>
                </w:p>
              </w:tc>
              <w:tc>
                <w:tcPr>
                  <w:tcW w:w="2858" w:type="dxa"/>
                </w:tcPr>
                <w:p w:rsidR="00CD327E" w:rsidRDefault="002B113B" w:rsidP="00FE081E">
                  <w:r>
                    <w:t>Vanessa To price</w:t>
                  </w:r>
                </w:p>
              </w:tc>
            </w:tr>
            <w:tr w:rsidR="00CD327E" w:rsidTr="002B113B">
              <w:trPr>
                <w:trHeight w:val="454"/>
              </w:trPr>
              <w:tc>
                <w:tcPr>
                  <w:tcW w:w="5557" w:type="dxa"/>
                </w:tcPr>
                <w:p w:rsidR="00CD327E" w:rsidRDefault="00CD327E" w:rsidP="00FE081E">
                  <w:r>
                    <w:t>New audio presenter system</w:t>
                  </w:r>
                </w:p>
              </w:tc>
              <w:tc>
                <w:tcPr>
                  <w:tcW w:w="2858" w:type="dxa"/>
                </w:tcPr>
                <w:p w:rsidR="00CD327E" w:rsidRDefault="002B113B" w:rsidP="00FE081E">
                  <w:r>
                    <w:t>Vanessa to price</w:t>
                  </w:r>
                </w:p>
              </w:tc>
            </w:tr>
            <w:tr w:rsidR="002B113B" w:rsidTr="002B113B">
              <w:trPr>
                <w:trHeight w:val="454"/>
              </w:trPr>
              <w:tc>
                <w:tcPr>
                  <w:tcW w:w="5557" w:type="dxa"/>
                </w:tcPr>
                <w:p w:rsidR="002B113B" w:rsidRPr="002B113B" w:rsidRDefault="002B113B" w:rsidP="00FE081E">
                  <w:pPr>
                    <w:rPr>
                      <w:color w:val="0F6FC6" w:themeColor="accent1"/>
                    </w:rPr>
                  </w:pPr>
                  <w:r w:rsidRPr="002B113B">
                    <w:rPr>
                      <w:color w:val="0F6FC6" w:themeColor="accent1"/>
                    </w:rPr>
                    <w:t>THIS ITEM TO BE COMPLETED AT NEXT MEETING 7/11/16</w:t>
                  </w:r>
                </w:p>
              </w:tc>
              <w:tc>
                <w:tcPr>
                  <w:tcW w:w="2858" w:type="dxa"/>
                </w:tcPr>
                <w:p w:rsidR="002B113B" w:rsidRDefault="002B113B" w:rsidP="00FE081E"/>
              </w:tc>
            </w:tr>
          </w:tbl>
          <w:p w:rsidR="00CD327E" w:rsidRDefault="00CD327E" w:rsidP="00FE081E">
            <w:pPr>
              <w:cnfStyle w:val="000000000000"/>
            </w:pPr>
          </w:p>
        </w:tc>
        <w:tc>
          <w:tcPr>
            <w:tcW w:w="1134" w:type="dxa"/>
          </w:tcPr>
          <w:p w:rsidR="00993C6B" w:rsidRDefault="00993C6B" w:rsidP="00FE081E">
            <w:pPr>
              <w:cnfStyle w:val="000000000000"/>
            </w:pPr>
          </w:p>
          <w:p w:rsidR="002B113B" w:rsidRDefault="002B113B" w:rsidP="00FE081E">
            <w:pPr>
              <w:cnfStyle w:val="000000000000"/>
            </w:pPr>
          </w:p>
          <w:p w:rsidR="002B113B" w:rsidRDefault="002B113B" w:rsidP="00FE081E">
            <w:pPr>
              <w:cnfStyle w:val="000000000000"/>
            </w:pPr>
          </w:p>
          <w:p w:rsidR="002B113B" w:rsidRDefault="002B113B" w:rsidP="00FE081E">
            <w:pPr>
              <w:cnfStyle w:val="000000000000"/>
            </w:pPr>
          </w:p>
          <w:p w:rsidR="002B113B" w:rsidRDefault="002B113B" w:rsidP="00FE081E">
            <w:pPr>
              <w:cnfStyle w:val="000000000000"/>
            </w:pPr>
          </w:p>
          <w:p w:rsidR="002B113B" w:rsidRDefault="002B113B" w:rsidP="00FE081E">
            <w:pPr>
              <w:cnfStyle w:val="000000000000"/>
            </w:pPr>
          </w:p>
          <w:p w:rsidR="002B113B" w:rsidRDefault="002B113B" w:rsidP="00FE081E">
            <w:pPr>
              <w:cnfStyle w:val="000000000000"/>
            </w:pPr>
          </w:p>
          <w:p w:rsidR="002B113B" w:rsidRDefault="002B113B" w:rsidP="00FE081E">
            <w:pPr>
              <w:cnfStyle w:val="000000000000"/>
            </w:pPr>
          </w:p>
          <w:p w:rsidR="002B113B" w:rsidRDefault="002B113B" w:rsidP="00FE081E">
            <w:pPr>
              <w:cnfStyle w:val="000000000000"/>
            </w:pPr>
          </w:p>
          <w:p w:rsidR="002B113B" w:rsidRDefault="002B113B" w:rsidP="00FE081E">
            <w:pPr>
              <w:cnfStyle w:val="000000000000"/>
            </w:pPr>
          </w:p>
          <w:p w:rsidR="002B113B" w:rsidRDefault="002B113B" w:rsidP="00FE081E">
            <w:pPr>
              <w:cnfStyle w:val="000000000000"/>
            </w:pPr>
          </w:p>
          <w:p w:rsidR="002B113B" w:rsidRDefault="002B113B" w:rsidP="00FE081E">
            <w:pPr>
              <w:cnfStyle w:val="000000000000"/>
            </w:pPr>
            <w:r>
              <w:t>Vanessa</w:t>
            </w:r>
          </w:p>
          <w:p w:rsidR="002B113B" w:rsidRDefault="002B113B" w:rsidP="00FE081E">
            <w:pPr>
              <w:cnfStyle w:val="000000000000"/>
              <w:rPr>
                <w:sz w:val="16"/>
                <w:szCs w:val="16"/>
              </w:rPr>
            </w:pPr>
          </w:p>
          <w:p w:rsidR="002B113B" w:rsidRPr="002B113B" w:rsidRDefault="002B113B" w:rsidP="00FE081E">
            <w:pPr>
              <w:cnfStyle w:val="000000000000"/>
            </w:pPr>
            <w:r w:rsidRPr="002B113B">
              <w:t>Vanessa</w:t>
            </w:r>
          </w:p>
          <w:p w:rsidR="002B113B" w:rsidRPr="002B113B" w:rsidRDefault="002B113B" w:rsidP="00FE081E">
            <w:pPr>
              <w:cnfStyle w:val="000000000000"/>
            </w:pPr>
          </w:p>
        </w:tc>
        <w:tc>
          <w:tcPr>
            <w:tcW w:w="1134" w:type="dxa"/>
          </w:tcPr>
          <w:p w:rsidR="00993C6B" w:rsidRDefault="00993C6B" w:rsidP="00FE081E">
            <w:pPr>
              <w:cnfStyle w:val="000000000000"/>
            </w:pPr>
          </w:p>
          <w:p w:rsidR="002B113B" w:rsidRDefault="002B113B" w:rsidP="00FE081E">
            <w:pPr>
              <w:cnfStyle w:val="000000000000"/>
            </w:pPr>
          </w:p>
          <w:p w:rsidR="002B113B" w:rsidRDefault="002B113B" w:rsidP="00FE081E">
            <w:pPr>
              <w:cnfStyle w:val="000000000000"/>
            </w:pPr>
          </w:p>
          <w:p w:rsidR="002B113B" w:rsidRDefault="002B113B" w:rsidP="00FE081E">
            <w:pPr>
              <w:cnfStyle w:val="000000000000"/>
            </w:pPr>
          </w:p>
          <w:p w:rsidR="002B113B" w:rsidRDefault="002B113B" w:rsidP="00FE081E">
            <w:pPr>
              <w:cnfStyle w:val="000000000000"/>
            </w:pPr>
          </w:p>
          <w:p w:rsidR="002B113B" w:rsidRDefault="002B113B" w:rsidP="00FE081E">
            <w:pPr>
              <w:cnfStyle w:val="000000000000"/>
            </w:pPr>
          </w:p>
          <w:p w:rsidR="002B113B" w:rsidRDefault="002B113B" w:rsidP="00FE081E">
            <w:pPr>
              <w:cnfStyle w:val="000000000000"/>
            </w:pPr>
          </w:p>
          <w:p w:rsidR="002B113B" w:rsidRDefault="002B113B" w:rsidP="00FE081E">
            <w:pPr>
              <w:cnfStyle w:val="000000000000"/>
            </w:pPr>
          </w:p>
          <w:p w:rsidR="002B113B" w:rsidRDefault="002B113B" w:rsidP="00FE081E">
            <w:pPr>
              <w:cnfStyle w:val="000000000000"/>
            </w:pPr>
          </w:p>
          <w:p w:rsidR="002B113B" w:rsidRDefault="002B113B" w:rsidP="00FE081E">
            <w:pPr>
              <w:cnfStyle w:val="000000000000"/>
            </w:pPr>
          </w:p>
          <w:p w:rsidR="002B113B" w:rsidRDefault="002B113B" w:rsidP="00FE081E">
            <w:pPr>
              <w:cnfStyle w:val="000000000000"/>
            </w:pPr>
          </w:p>
          <w:p w:rsidR="002B113B" w:rsidRDefault="002B113B" w:rsidP="00FE081E">
            <w:pPr>
              <w:cnfStyle w:val="000000000000"/>
            </w:pPr>
            <w:r>
              <w:t>7/11/16</w:t>
            </w:r>
          </w:p>
          <w:p w:rsidR="002B113B" w:rsidRPr="002B113B" w:rsidRDefault="002B113B" w:rsidP="00FE081E">
            <w:pPr>
              <w:cnfStyle w:val="000000000000"/>
              <w:rPr>
                <w:sz w:val="16"/>
                <w:szCs w:val="16"/>
              </w:rPr>
            </w:pPr>
          </w:p>
          <w:p w:rsidR="002B113B" w:rsidRDefault="002B113B" w:rsidP="00FE081E">
            <w:pPr>
              <w:cnfStyle w:val="000000000000"/>
            </w:pPr>
            <w:r>
              <w:t>7/11/16</w:t>
            </w:r>
          </w:p>
        </w:tc>
      </w:tr>
      <w:tr w:rsidR="00993C6B" w:rsidTr="00D67E8E">
        <w:trPr>
          <w:cnfStyle w:val="000000100000"/>
        </w:trPr>
        <w:tc>
          <w:tcPr>
            <w:cnfStyle w:val="001000000000"/>
            <w:tcW w:w="534" w:type="dxa"/>
            <w:tcBorders>
              <w:left w:val="none" w:sz="0" w:space="0" w:color="auto"/>
              <w:right w:val="none" w:sz="0" w:space="0" w:color="auto"/>
            </w:tcBorders>
          </w:tcPr>
          <w:p w:rsidR="00993C6B" w:rsidRDefault="00993C6B" w:rsidP="00FE081E">
            <w:r>
              <w:t>11</w:t>
            </w:r>
          </w:p>
        </w:tc>
        <w:tc>
          <w:tcPr>
            <w:tcW w:w="8646" w:type="dxa"/>
            <w:tcBorders>
              <w:left w:val="none" w:sz="0" w:space="0" w:color="auto"/>
              <w:right w:val="none" w:sz="0" w:space="0" w:color="auto"/>
            </w:tcBorders>
          </w:tcPr>
          <w:p w:rsidR="002B113B" w:rsidRDefault="00743164" w:rsidP="00FE081E">
            <w:pPr>
              <w:cnfStyle w:val="000000100000"/>
            </w:pPr>
            <w:r>
              <w:t>A.O.B</w:t>
            </w:r>
          </w:p>
          <w:p w:rsidR="00993C6B" w:rsidRPr="002B113B" w:rsidRDefault="002B113B" w:rsidP="00FE081E">
            <w:pPr>
              <w:cnfStyle w:val="000000100000"/>
              <w:rPr>
                <w:color w:val="auto"/>
              </w:rPr>
            </w:pPr>
            <w:r w:rsidRPr="002B113B">
              <w:rPr>
                <w:color w:val="auto"/>
              </w:rPr>
              <w:t>Next coffee morning 29/10/16</w:t>
            </w:r>
          </w:p>
        </w:tc>
        <w:tc>
          <w:tcPr>
            <w:tcW w:w="1134" w:type="dxa"/>
            <w:tcBorders>
              <w:left w:val="none" w:sz="0" w:space="0" w:color="auto"/>
              <w:right w:val="none" w:sz="0" w:space="0" w:color="auto"/>
            </w:tcBorders>
          </w:tcPr>
          <w:p w:rsidR="00993C6B" w:rsidRDefault="00993C6B" w:rsidP="00FE081E">
            <w:pPr>
              <w:cnfStyle w:val="000000100000"/>
            </w:pPr>
          </w:p>
        </w:tc>
        <w:tc>
          <w:tcPr>
            <w:tcW w:w="1134" w:type="dxa"/>
            <w:tcBorders>
              <w:left w:val="none" w:sz="0" w:space="0" w:color="auto"/>
              <w:right w:val="none" w:sz="0" w:space="0" w:color="auto"/>
            </w:tcBorders>
          </w:tcPr>
          <w:p w:rsidR="00993C6B" w:rsidRDefault="00993C6B" w:rsidP="00FE081E">
            <w:pPr>
              <w:cnfStyle w:val="000000100000"/>
            </w:pPr>
          </w:p>
        </w:tc>
      </w:tr>
      <w:tr w:rsidR="00993C6B" w:rsidTr="00D67E8E">
        <w:tc>
          <w:tcPr>
            <w:cnfStyle w:val="001000000000"/>
            <w:tcW w:w="534" w:type="dxa"/>
          </w:tcPr>
          <w:p w:rsidR="00993C6B" w:rsidRDefault="00993C6B" w:rsidP="00FE081E">
            <w:r>
              <w:t>12</w:t>
            </w:r>
          </w:p>
        </w:tc>
        <w:tc>
          <w:tcPr>
            <w:tcW w:w="8646" w:type="dxa"/>
          </w:tcPr>
          <w:p w:rsidR="00993C6B" w:rsidRDefault="00743164" w:rsidP="00FE081E">
            <w:pPr>
              <w:cnfStyle w:val="000000000000"/>
            </w:pPr>
            <w:r>
              <w:t>Date of Next Meeting</w:t>
            </w:r>
          </w:p>
          <w:p w:rsidR="002B113B" w:rsidRDefault="007867C9" w:rsidP="00FE081E">
            <w:pPr>
              <w:cnfStyle w:val="000000000000"/>
            </w:pPr>
            <w:r>
              <w:t>7/11/</w:t>
            </w:r>
            <w:r w:rsidR="002B113B">
              <w:t>16,  7.00pm at School Staff Room</w:t>
            </w:r>
          </w:p>
        </w:tc>
        <w:tc>
          <w:tcPr>
            <w:tcW w:w="1134" w:type="dxa"/>
          </w:tcPr>
          <w:p w:rsidR="00993C6B" w:rsidRDefault="00993C6B" w:rsidP="00FE081E">
            <w:pPr>
              <w:cnfStyle w:val="000000000000"/>
            </w:pPr>
          </w:p>
        </w:tc>
        <w:tc>
          <w:tcPr>
            <w:tcW w:w="1134" w:type="dxa"/>
          </w:tcPr>
          <w:p w:rsidR="00993C6B" w:rsidRDefault="00993C6B" w:rsidP="00FE081E">
            <w:pPr>
              <w:cnfStyle w:val="000000000000"/>
            </w:pPr>
          </w:p>
        </w:tc>
      </w:tr>
    </w:tbl>
    <w:p w:rsidR="00FE081E" w:rsidRPr="00FE081E" w:rsidRDefault="00FE081E" w:rsidP="00FE081E"/>
    <w:sectPr w:rsidR="00FE081E" w:rsidRPr="00FE081E" w:rsidSect="00CC6BBD">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B97" w:rsidRDefault="00337B97">
      <w:r>
        <w:separator/>
      </w:r>
    </w:p>
  </w:endnote>
  <w:endnote w:type="continuationSeparator" w:id="0">
    <w:p w:rsidR="00337B97" w:rsidRDefault="00337B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591" w:rsidRDefault="00337B97">
    <w:pPr>
      <w:pStyle w:val="Footer"/>
    </w:pPr>
    <w:r>
      <w:t xml:space="preserve">Page </w:t>
    </w:r>
    <w:r w:rsidR="009658F3">
      <w:fldChar w:fldCharType="begin"/>
    </w:r>
    <w:r>
      <w:instrText xml:space="preserve"> PAGE   \* MERGEFORMAT </w:instrText>
    </w:r>
    <w:r w:rsidR="009658F3">
      <w:fldChar w:fldCharType="separate"/>
    </w:r>
    <w:r w:rsidR="00515F7B">
      <w:rPr>
        <w:noProof/>
      </w:rPr>
      <w:t>2</w:t>
    </w:r>
    <w:r w:rsidR="009658F3">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B97" w:rsidRDefault="00337B97">
      <w:r>
        <w:separator/>
      </w:r>
    </w:p>
  </w:footnote>
  <w:footnote w:type="continuationSeparator" w:id="0">
    <w:p w:rsidR="00337B97" w:rsidRDefault="00337B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22B276"/>
    <w:lvl w:ilvl="0">
      <w:start w:val="1"/>
      <w:numFmt w:val="decimal"/>
      <w:lvlText w:val="%1."/>
      <w:lvlJc w:val="left"/>
      <w:pPr>
        <w:tabs>
          <w:tab w:val="num" w:pos="1800"/>
        </w:tabs>
        <w:ind w:left="1800" w:hanging="360"/>
      </w:pPr>
    </w:lvl>
  </w:abstractNum>
  <w:abstractNum w:abstractNumId="1">
    <w:nsid w:val="FFFFFF7D"/>
    <w:multiLevelType w:val="singleLevel"/>
    <w:tmpl w:val="50F2B332"/>
    <w:lvl w:ilvl="0">
      <w:start w:val="1"/>
      <w:numFmt w:val="decimal"/>
      <w:lvlText w:val="%1."/>
      <w:lvlJc w:val="left"/>
      <w:pPr>
        <w:tabs>
          <w:tab w:val="num" w:pos="1440"/>
        </w:tabs>
        <w:ind w:left="1440" w:hanging="360"/>
      </w:pPr>
    </w:lvl>
  </w:abstractNum>
  <w:abstractNum w:abstractNumId="2">
    <w:nsid w:val="FFFFFF7E"/>
    <w:multiLevelType w:val="singleLevel"/>
    <w:tmpl w:val="46C6655E"/>
    <w:lvl w:ilvl="0">
      <w:start w:val="1"/>
      <w:numFmt w:val="decimal"/>
      <w:lvlText w:val="%1."/>
      <w:lvlJc w:val="left"/>
      <w:pPr>
        <w:tabs>
          <w:tab w:val="num" w:pos="1080"/>
        </w:tabs>
        <w:ind w:left="1080" w:hanging="360"/>
      </w:pPr>
    </w:lvl>
  </w:abstractNum>
  <w:abstractNum w:abstractNumId="3">
    <w:nsid w:val="FFFFFF7F"/>
    <w:multiLevelType w:val="singleLevel"/>
    <w:tmpl w:val="7D22F016"/>
    <w:lvl w:ilvl="0">
      <w:start w:val="1"/>
      <w:numFmt w:val="decimal"/>
      <w:lvlText w:val="%1."/>
      <w:lvlJc w:val="left"/>
      <w:pPr>
        <w:tabs>
          <w:tab w:val="num" w:pos="720"/>
        </w:tabs>
        <w:ind w:left="720" w:hanging="360"/>
      </w:pPr>
    </w:lvl>
  </w:abstractNum>
  <w:abstractNum w:abstractNumId="4">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094CC12"/>
    <w:lvl w:ilvl="0">
      <w:start w:val="1"/>
      <w:numFmt w:val="decimal"/>
      <w:lvlText w:val="%1."/>
      <w:lvlJc w:val="left"/>
      <w:pPr>
        <w:tabs>
          <w:tab w:val="num" w:pos="360"/>
        </w:tabs>
        <w:ind w:left="360" w:hanging="360"/>
      </w:pPr>
    </w:lvl>
  </w:abstractNum>
  <w:abstractNum w:abstractNumId="9">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276E93"/>
    <w:multiLevelType w:val="hybridMultilevel"/>
    <w:tmpl w:val="B49EC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216792"/>
    <w:multiLevelType w:val="hybridMultilevel"/>
    <w:tmpl w:val="59AA62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8"/>
  </w:num>
  <w:num w:numId="18">
    <w:abstractNumId w:val="1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useFELayout/>
  </w:compat>
  <w:rsids>
    <w:rsidRoot w:val="00337B97"/>
    <w:rsid w:val="00044FA5"/>
    <w:rsid w:val="00064EC0"/>
    <w:rsid w:val="00084937"/>
    <w:rsid w:val="001030AA"/>
    <w:rsid w:val="00110F2C"/>
    <w:rsid w:val="00160F7E"/>
    <w:rsid w:val="00200167"/>
    <w:rsid w:val="002B113B"/>
    <w:rsid w:val="002B7095"/>
    <w:rsid w:val="002D699C"/>
    <w:rsid w:val="002E4C5C"/>
    <w:rsid w:val="00337B97"/>
    <w:rsid w:val="003804F6"/>
    <w:rsid w:val="003A3E6B"/>
    <w:rsid w:val="00445F41"/>
    <w:rsid w:val="00462148"/>
    <w:rsid w:val="00484B2C"/>
    <w:rsid w:val="004B0591"/>
    <w:rsid w:val="004E47E1"/>
    <w:rsid w:val="00515F7B"/>
    <w:rsid w:val="005520B5"/>
    <w:rsid w:val="00583841"/>
    <w:rsid w:val="005D0DB7"/>
    <w:rsid w:val="005E6A62"/>
    <w:rsid w:val="00621DC9"/>
    <w:rsid w:val="0063740F"/>
    <w:rsid w:val="006913CC"/>
    <w:rsid w:val="00694A32"/>
    <w:rsid w:val="006F570F"/>
    <w:rsid w:val="00702A4E"/>
    <w:rsid w:val="00743164"/>
    <w:rsid w:val="007615EB"/>
    <w:rsid w:val="007867C9"/>
    <w:rsid w:val="00864C96"/>
    <w:rsid w:val="0088598E"/>
    <w:rsid w:val="008B76E3"/>
    <w:rsid w:val="009658F3"/>
    <w:rsid w:val="00993C6B"/>
    <w:rsid w:val="00A21713"/>
    <w:rsid w:val="00AB3ABE"/>
    <w:rsid w:val="00B80B4A"/>
    <w:rsid w:val="00B83984"/>
    <w:rsid w:val="00BB7490"/>
    <w:rsid w:val="00C463A9"/>
    <w:rsid w:val="00C504CA"/>
    <w:rsid w:val="00C75853"/>
    <w:rsid w:val="00CC6BBD"/>
    <w:rsid w:val="00CD327E"/>
    <w:rsid w:val="00CF19C1"/>
    <w:rsid w:val="00D3245E"/>
    <w:rsid w:val="00D67E8E"/>
    <w:rsid w:val="00E32821"/>
    <w:rsid w:val="00E83884"/>
    <w:rsid w:val="00F01A01"/>
    <w:rsid w:val="00F01FD7"/>
    <w:rsid w:val="00F318B0"/>
    <w:rsid w:val="00F97C08"/>
    <w:rsid w:val="00FB7655"/>
    <w:rsid w:val="00FE081E"/>
    <w:rsid w:val="00FF6D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Subtitle" w:uiPriority="0" w:qFormat="1"/>
    <w:lsdException w:name="Strong" w:uiPriority="22" w:qFormat="1"/>
    <w:lsdException w:name="Emphasis" w:uiPriority="20" w:qFormat="1"/>
    <w:lsdException w:name="Table Grid" w:semiHidden="0" w:uiPriority="39" w:unhideWhenUsed="0"/>
    <w:lsdException w:name="Placeholder Text" w:unhideWhenUsed="0" w:qFormat="1"/>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C6BBD"/>
    <w:pPr>
      <w:spacing w:before="100" w:after="100" w:line="240" w:lineRule="auto"/>
    </w:pPr>
    <w:rPr>
      <w:sz w:val="21"/>
      <w:szCs w:val="21"/>
    </w:rPr>
  </w:style>
  <w:style w:type="paragraph" w:styleId="Heading1">
    <w:name w:val="heading 1"/>
    <w:basedOn w:val="Normal"/>
    <w:next w:val="Normal"/>
    <w:link w:val="Heading1Char"/>
    <w:unhideWhenUsed/>
    <w:qFormat/>
    <w:rsid w:val="00CC6BBD"/>
    <w:pPr>
      <w:pBdr>
        <w:top w:val="single" w:sz="4" w:space="1" w:color="0BD0D9" w:themeColor="accent3"/>
        <w:bottom w:val="single" w:sz="12" w:space="1" w:color="0BD0D9" w:themeColor="accent3"/>
      </w:pBdr>
      <w:spacing w:before="240" w:after="240"/>
      <w:outlineLvl w:val="0"/>
    </w:pPr>
    <w:rPr>
      <w:rFonts w:asciiTheme="majorHAnsi" w:eastAsiaTheme="majorEastAsia" w:hAnsiTheme="majorHAnsi" w:cstheme="majorBidi"/>
      <w:color w:val="0BD0D9" w:themeColor="accent3"/>
      <w:sz w:val="24"/>
      <w:szCs w:val="24"/>
    </w:rPr>
  </w:style>
  <w:style w:type="paragraph" w:styleId="Heading2">
    <w:name w:val="heading 2"/>
    <w:basedOn w:val="Normal"/>
    <w:next w:val="Normal"/>
    <w:unhideWhenUsed/>
    <w:qFormat/>
    <w:rsid w:val="00CC6BBD"/>
    <w:pPr>
      <w:outlineLvl w:val="1"/>
    </w:pPr>
    <w:rPr>
      <w:rFonts w:asciiTheme="majorHAnsi" w:eastAsiaTheme="majorEastAsia" w:hAnsiTheme="majorHAnsi" w:cstheme="majorBidi"/>
      <w:color w:val="0F6FC6" w:themeColor="accent1"/>
    </w:rPr>
  </w:style>
  <w:style w:type="paragraph" w:styleId="Heading3">
    <w:name w:val="heading 3"/>
    <w:basedOn w:val="Normal"/>
    <w:next w:val="Normal"/>
    <w:link w:val="Heading3Char"/>
    <w:uiPriority w:val="9"/>
    <w:unhideWhenUsed/>
    <w:rsid w:val="00CC6BB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6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C6BBD"/>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sid w:val="00CC6BBD"/>
    <w:rPr>
      <w:color w:val="808080"/>
    </w:rPr>
  </w:style>
  <w:style w:type="character" w:styleId="IntenseEmphasis">
    <w:name w:val="Intense Emphasis"/>
    <w:basedOn w:val="DefaultParagraphFont"/>
    <w:unhideWhenUsed/>
    <w:qFormat/>
    <w:rsid w:val="00CC6BBD"/>
    <w:rPr>
      <w:i/>
      <w:iCs/>
      <w:color w:val="009DD9" w:themeColor="accent2"/>
    </w:rPr>
  </w:style>
  <w:style w:type="paragraph" w:styleId="Footer">
    <w:name w:val="footer"/>
    <w:basedOn w:val="Normal"/>
    <w:link w:val="FooterChar"/>
    <w:uiPriority w:val="1"/>
    <w:unhideWhenUsed/>
    <w:rsid w:val="00CC6BBD"/>
    <w:pPr>
      <w:tabs>
        <w:tab w:val="center" w:pos="4680"/>
        <w:tab w:val="right" w:pos="9360"/>
      </w:tabs>
      <w:spacing w:before="0" w:after="0"/>
      <w:jc w:val="right"/>
    </w:pPr>
  </w:style>
  <w:style w:type="character" w:customStyle="1" w:styleId="FooterChar">
    <w:name w:val="Footer Char"/>
    <w:basedOn w:val="DefaultParagraphFont"/>
    <w:link w:val="Footer"/>
    <w:uiPriority w:val="1"/>
    <w:rsid w:val="00CC6BBD"/>
    <w:rPr>
      <w:sz w:val="21"/>
      <w:szCs w:val="21"/>
    </w:rPr>
  </w:style>
  <w:style w:type="paragraph" w:styleId="Title">
    <w:name w:val="Title"/>
    <w:basedOn w:val="Normal"/>
    <w:next w:val="Normal"/>
    <w:qFormat/>
    <w:rsid w:val="00CC6BBD"/>
    <w:pPr>
      <w:jc w:val="right"/>
    </w:pPr>
    <w:rPr>
      <w:rFonts w:asciiTheme="majorHAnsi" w:eastAsiaTheme="majorEastAsia" w:hAnsiTheme="majorHAnsi" w:cstheme="majorBidi"/>
      <w:b/>
      <w:bCs/>
      <w:caps/>
      <w:sz w:val="72"/>
      <w:szCs w:val="72"/>
    </w:rPr>
  </w:style>
  <w:style w:type="table" w:customStyle="1" w:styleId="ListTable6Colorful">
    <w:name w:val="List Table 6 Colorful"/>
    <w:basedOn w:val="TableNormal"/>
    <w:uiPriority w:val="51"/>
    <w:rsid w:val="00CC6BBD"/>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rsid w:val="00CC6BBD"/>
    <w:pPr>
      <w:numPr>
        <w:numId w:val="6"/>
      </w:numPr>
      <w:ind w:left="720"/>
      <w:contextualSpacing/>
    </w:pPr>
  </w:style>
  <w:style w:type="paragraph" w:styleId="Subtitle">
    <w:name w:val="Subtitle"/>
    <w:basedOn w:val="Normal"/>
    <w:next w:val="Normal"/>
    <w:qFormat/>
    <w:rsid w:val="00CC6BBD"/>
    <w:pPr>
      <w:spacing w:after="120"/>
      <w:jc w:val="right"/>
    </w:pPr>
    <w:rPr>
      <w:rFonts w:asciiTheme="majorHAnsi" w:eastAsiaTheme="majorEastAsia" w:hAnsiTheme="majorHAnsi" w:cstheme="majorBidi"/>
      <w:color w:val="04617B" w:themeColor="text2"/>
      <w:sz w:val="32"/>
      <w:szCs w:val="32"/>
    </w:rPr>
  </w:style>
  <w:style w:type="paragraph" w:styleId="ListParagraph">
    <w:name w:val="List Paragraph"/>
    <w:basedOn w:val="Normal"/>
    <w:uiPriority w:val="34"/>
    <w:unhideWhenUsed/>
    <w:qFormat/>
    <w:rsid w:val="003804F6"/>
    <w:pPr>
      <w:ind w:left="720"/>
      <w:contextualSpacing/>
    </w:pPr>
  </w:style>
  <w:style w:type="character" w:customStyle="1" w:styleId="Heading1Char">
    <w:name w:val="Heading 1 Char"/>
    <w:basedOn w:val="DefaultParagraphFont"/>
    <w:link w:val="Heading1"/>
    <w:rsid w:val="00864C96"/>
    <w:rPr>
      <w:rFonts w:asciiTheme="majorHAnsi" w:eastAsiaTheme="majorEastAsia" w:hAnsiTheme="majorHAnsi" w:cstheme="majorBidi"/>
      <w:color w:val="0BD0D9" w:themeColor="accent3"/>
      <w:sz w:val="24"/>
      <w:szCs w:val="24"/>
    </w:rPr>
  </w:style>
  <w:style w:type="paragraph" w:styleId="Header">
    <w:name w:val="header"/>
    <w:basedOn w:val="Normal"/>
    <w:link w:val="HeaderChar"/>
    <w:uiPriority w:val="99"/>
    <w:unhideWhenUsed/>
    <w:rsid w:val="00864C96"/>
    <w:pPr>
      <w:tabs>
        <w:tab w:val="center" w:pos="4513"/>
        <w:tab w:val="right" w:pos="9026"/>
      </w:tabs>
      <w:spacing w:before="0" w:after="0"/>
    </w:pPr>
  </w:style>
  <w:style w:type="character" w:customStyle="1" w:styleId="HeaderChar">
    <w:name w:val="Header Char"/>
    <w:basedOn w:val="DefaultParagraphFont"/>
    <w:link w:val="Header"/>
    <w:uiPriority w:val="99"/>
    <w:rsid w:val="00864C96"/>
    <w:rPr>
      <w:sz w:val="21"/>
      <w:szCs w:val="21"/>
    </w:rPr>
  </w:style>
  <w:style w:type="paragraph" w:styleId="BalloonText">
    <w:name w:val="Balloon Text"/>
    <w:basedOn w:val="Normal"/>
    <w:link w:val="BalloonTextChar"/>
    <w:uiPriority w:val="99"/>
    <w:semiHidden/>
    <w:unhideWhenUsed/>
    <w:rsid w:val="00445F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F41"/>
    <w:rPr>
      <w:rFonts w:ascii="Tahoma" w:hAnsi="Tahoma" w:cs="Tahoma"/>
      <w:sz w:val="16"/>
      <w:szCs w:val="16"/>
    </w:rPr>
  </w:style>
  <w:style w:type="table" w:styleId="LightShading-Accent3">
    <w:name w:val="Light Shading Accent 3"/>
    <w:basedOn w:val="TableNormal"/>
    <w:uiPriority w:val="60"/>
    <w:rsid w:val="00FE081E"/>
    <w:pPr>
      <w:spacing w:after="0" w:line="240" w:lineRule="auto"/>
    </w:pPr>
    <w:rPr>
      <w:color w:val="089BA2" w:themeColor="accent3" w:themeShade="BF"/>
    </w:rPr>
    <w:tblPr>
      <w:tblStyleRowBandSize w:val="1"/>
      <w:tblStyleColBandSize w:val="1"/>
      <w:tblInd w:w="0" w:type="dxa"/>
      <w:tblBorders>
        <w:top w:val="single" w:sz="8" w:space="0" w:color="0BD0D9" w:themeColor="accent3"/>
        <w:bottom w:val="single" w:sz="8" w:space="0" w:color="0BD0D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lastRow">
      <w:pPr>
        <w:spacing w:before="0" w:after="0" w:line="240" w:lineRule="auto"/>
      </w:pPr>
      <w:rPr>
        <w:b/>
        <w:bCs/>
      </w:rPr>
      <w:tblPr/>
      <w:tcPr>
        <w:tcBorders>
          <w:top w:val="single" w:sz="8" w:space="0" w:color="0BD0D9" w:themeColor="accent3"/>
          <w:left w:val="nil"/>
          <w:bottom w:val="single" w:sz="8" w:space="0" w:color="0BD0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F8FB" w:themeFill="accent3" w:themeFillTint="3F"/>
      </w:tcPr>
    </w:tblStylePr>
    <w:tblStylePr w:type="band1Horz">
      <w:tblPr/>
      <w:tcPr>
        <w:tcBorders>
          <w:left w:val="nil"/>
          <w:right w:val="nil"/>
          <w:insideH w:val="nil"/>
          <w:insideV w:val="nil"/>
        </w:tcBorders>
        <w:shd w:val="clear" w:color="auto" w:fill="BCF8FB" w:themeFill="accent3" w:themeFillTint="3F"/>
      </w:tcPr>
    </w:tblStylePr>
  </w:style>
  <w:style w:type="table" w:styleId="LightShading-Accent2">
    <w:name w:val="Light Shading Accent 2"/>
    <w:basedOn w:val="TableNormal"/>
    <w:uiPriority w:val="60"/>
    <w:rsid w:val="00FE081E"/>
    <w:pPr>
      <w:spacing w:after="0" w:line="240" w:lineRule="auto"/>
    </w:pPr>
    <w:rPr>
      <w:color w:val="0075A2" w:themeColor="accent2" w:themeShade="BF"/>
    </w:rPr>
    <w:tblPr>
      <w:tblStyleRowBandSize w:val="1"/>
      <w:tblStyleColBandSize w:val="1"/>
      <w:tblInd w:w="0" w:type="dxa"/>
      <w:tblBorders>
        <w:top w:val="single" w:sz="8" w:space="0" w:color="009DD9" w:themeColor="accent2"/>
        <w:bottom w:val="single" w:sz="8" w:space="0" w:color="009DD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lastRow">
      <w:pPr>
        <w:spacing w:before="0" w:after="0" w:line="240" w:lineRule="auto"/>
      </w:pPr>
      <w:rPr>
        <w:b/>
        <w:bCs/>
      </w:rPr>
      <w:tblPr/>
      <w:tcPr>
        <w:tcBorders>
          <w:top w:val="single" w:sz="8" w:space="0" w:color="009DD9" w:themeColor="accent2"/>
          <w:left w:val="nil"/>
          <w:bottom w:val="single" w:sz="8" w:space="0" w:color="009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hemeFill="accent2" w:themeFillTint="3F"/>
      </w:tcPr>
    </w:tblStylePr>
    <w:tblStylePr w:type="band1Horz">
      <w:tblPr/>
      <w:tcPr>
        <w:tcBorders>
          <w:left w:val="nil"/>
          <w:right w:val="nil"/>
          <w:insideH w:val="nil"/>
          <w:insideV w:val="nil"/>
        </w:tcBorders>
        <w:shd w:val="clear" w:color="auto" w:fill="B6EAFF" w:themeFill="accent2" w:themeFillTint="3F"/>
      </w:tcPr>
    </w:tblStylePr>
  </w:style>
</w:styles>
</file>

<file path=word/webSettings.xml><?xml version="1.0" encoding="utf-8"?>
<w:webSettings xmlns:r="http://schemas.openxmlformats.org/officeDocument/2006/relationships" xmlns:w="http://schemas.openxmlformats.org/wordprocessingml/2006/main">
  <w:divs>
    <w:div w:id="27218192">
      <w:bodyDiv w:val="1"/>
      <w:marLeft w:val="0"/>
      <w:marRight w:val="0"/>
      <w:marTop w:val="0"/>
      <w:marBottom w:val="0"/>
      <w:divBdr>
        <w:top w:val="none" w:sz="0" w:space="0" w:color="auto"/>
        <w:left w:val="none" w:sz="0" w:space="0" w:color="auto"/>
        <w:bottom w:val="none" w:sz="0" w:space="0" w:color="auto"/>
        <w:right w:val="none" w:sz="0" w:space="0" w:color="auto"/>
      </w:divBdr>
    </w:div>
    <w:div w:id="55131043">
      <w:bodyDiv w:val="1"/>
      <w:marLeft w:val="0"/>
      <w:marRight w:val="0"/>
      <w:marTop w:val="0"/>
      <w:marBottom w:val="0"/>
      <w:divBdr>
        <w:top w:val="none" w:sz="0" w:space="0" w:color="auto"/>
        <w:left w:val="none" w:sz="0" w:space="0" w:color="auto"/>
        <w:bottom w:val="none" w:sz="0" w:space="0" w:color="auto"/>
        <w:right w:val="none" w:sz="0" w:space="0" w:color="auto"/>
      </w:divBdr>
    </w:div>
    <w:div w:id="128708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alph\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F6FFEDC7B854A538B0129518DA1DAA2"/>
        <w:category>
          <w:name w:val="General"/>
          <w:gallery w:val="placeholder"/>
        </w:category>
        <w:types>
          <w:type w:val="bbPlcHdr"/>
        </w:types>
        <w:behaviors>
          <w:behavior w:val="content"/>
        </w:behaviors>
        <w:guid w:val="{7DDD0C5E-C0F9-4226-92C9-9495F3C1A293}"/>
      </w:docPartPr>
      <w:docPartBody>
        <w:p w:rsidR="002D54EE" w:rsidRDefault="002D54EE">
          <w:pPr>
            <w:pStyle w:val="DF6FFEDC7B854A538B0129518DA1DAA2"/>
          </w:pPr>
          <w:r>
            <w:t>[Your School PTA Minutes]</w:t>
          </w:r>
        </w:p>
      </w:docPartBody>
    </w:docPart>
    <w:docPart>
      <w:docPartPr>
        <w:name w:val="C933546DCB594183862E8D39D7A58387"/>
        <w:category>
          <w:name w:val="General"/>
          <w:gallery w:val="placeholder"/>
        </w:category>
        <w:types>
          <w:type w:val="bbPlcHdr"/>
        </w:types>
        <w:behaviors>
          <w:behavior w:val="content"/>
        </w:behaviors>
        <w:guid w:val="{178A9FA0-9D83-4D3F-B008-698041082180}"/>
      </w:docPartPr>
      <w:docPartBody>
        <w:p w:rsidR="002D54EE" w:rsidRDefault="002D54EE">
          <w:pPr>
            <w:pStyle w:val="C933546DCB594183862E8D39D7A58387"/>
          </w:pPr>
          <w:r>
            <w:t>[Name]</w:t>
          </w:r>
        </w:p>
      </w:docPartBody>
    </w:docPart>
    <w:docPart>
      <w:docPartPr>
        <w:name w:val="87B19292CB2041FDB350593F8D68B958"/>
        <w:category>
          <w:name w:val="General"/>
          <w:gallery w:val="placeholder"/>
        </w:category>
        <w:types>
          <w:type w:val="bbPlcHdr"/>
        </w:types>
        <w:behaviors>
          <w:behavior w:val="content"/>
        </w:behaviors>
        <w:guid w:val="{46457111-7895-4D80-B7FC-D5C1C2A1D20F}"/>
      </w:docPartPr>
      <w:docPartBody>
        <w:p w:rsidR="002B3BB3" w:rsidRDefault="00483C9A" w:rsidP="00483C9A">
          <w:pPr>
            <w:pStyle w:val="87B19292CB2041FDB350593F8D68B958"/>
          </w:pPr>
          <w:r>
            <w:t>[Name, Title]</w:t>
          </w:r>
        </w:p>
      </w:docPartBody>
    </w:docPart>
    <w:docPart>
      <w:docPartPr>
        <w:name w:val="2462369D6F2545F782D402711B3FAE06"/>
        <w:category>
          <w:name w:val="General"/>
          <w:gallery w:val="placeholder"/>
        </w:category>
        <w:types>
          <w:type w:val="bbPlcHdr"/>
        </w:types>
        <w:behaviors>
          <w:behavior w:val="content"/>
        </w:behaviors>
        <w:guid w:val="{9FB12C6E-9404-49BA-A075-325ED58D30A5}"/>
      </w:docPartPr>
      <w:docPartBody>
        <w:p w:rsidR="002B3BB3" w:rsidRDefault="00483C9A" w:rsidP="00483C9A">
          <w:pPr>
            <w:pStyle w:val="2462369D6F2545F782D402711B3FAE06"/>
          </w:pPr>
          <w:r>
            <w:t>[Name, Title]</w:t>
          </w:r>
        </w:p>
      </w:docPartBody>
    </w:docPart>
    <w:docPart>
      <w:docPartPr>
        <w:name w:val="706B1ACDC8384B02AA3A9E5996758227"/>
        <w:category>
          <w:name w:val="General"/>
          <w:gallery w:val="placeholder"/>
        </w:category>
        <w:types>
          <w:type w:val="bbPlcHdr"/>
        </w:types>
        <w:behaviors>
          <w:behavior w:val="content"/>
        </w:behaviors>
        <w:guid w:val="{C0AE671E-3CEA-4914-BEBA-87FCCB4A8DDB}"/>
      </w:docPartPr>
      <w:docPartBody>
        <w:p w:rsidR="002B3BB3" w:rsidRDefault="00483C9A" w:rsidP="00483C9A">
          <w:pPr>
            <w:pStyle w:val="706B1ACDC8384B02AA3A9E5996758227"/>
          </w:pPr>
          <w:r>
            <w:t>[Name, Title]</w:t>
          </w:r>
        </w:p>
      </w:docPartBody>
    </w:docPart>
    <w:docPart>
      <w:docPartPr>
        <w:name w:val="195896696E074B0D946EA8501EBDEFC8"/>
        <w:category>
          <w:name w:val="General"/>
          <w:gallery w:val="placeholder"/>
        </w:category>
        <w:types>
          <w:type w:val="bbPlcHdr"/>
        </w:types>
        <w:behaviors>
          <w:behavior w:val="content"/>
        </w:behaviors>
        <w:guid w:val="{74759B0D-B3EE-4CBC-AC0F-FB57073244DD}"/>
      </w:docPartPr>
      <w:docPartBody>
        <w:p w:rsidR="002B3BB3" w:rsidRDefault="00483C9A" w:rsidP="00483C9A">
          <w:pPr>
            <w:pStyle w:val="195896696E074B0D946EA8501EBDEFC8"/>
          </w:pPr>
          <w:r>
            <w:t>[Name, Title]</w:t>
          </w:r>
        </w:p>
      </w:docPartBody>
    </w:docPart>
    <w:docPart>
      <w:docPartPr>
        <w:name w:val="DD28876690D84C1F906D1026128684FC"/>
        <w:category>
          <w:name w:val="General"/>
          <w:gallery w:val="placeholder"/>
        </w:category>
        <w:types>
          <w:type w:val="bbPlcHdr"/>
        </w:types>
        <w:behaviors>
          <w:behavior w:val="content"/>
        </w:behaviors>
        <w:guid w:val="{412E1E3E-690A-4081-A4EF-D14292F7C2E3}"/>
      </w:docPartPr>
      <w:docPartBody>
        <w:p w:rsidR="002B3BB3" w:rsidRDefault="00483C9A" w:rsidP="00483C9A">
          <w:pPr>
            <w:pStyle w:val="DD28876690D84C1F906D1026128684FC"/>
          </w:pPr>
          <w:r>
            <w:t>[Name, Title]</w:t>
          </w:r>
        </w:p>
      </w:docPartBody>
    </w:docPart>
    <w:docPart>
      <w:docPartPr>
        <w:name w:val="3EDA8212CFD747408C42353AF9F9578A"/>
        <w:category>
          <w:name w:val="General"/>
          <w:gallery w:val="placeholder"/>
        </w:category>
        <w:types>
          <w:type w:val="bbPlcHdr"/>
        </w:types>
        <w:behaviors>
          <w:behavior w:val="content"/>
        </w:behaviors>
        <w:guid w:val="{29B98344-E4A2-4DAC-B5A2-4DD9562F89A0}"/>
      </w:docPartPr>
      <w:docPartBody>
        <w:p w:rsidR="002B3BB3" w:rsidRDefault="00483C9A" w:rsidP="00483C9A">
          <w:pPr>
            <w:pStyle w:val="3EDA8212CFD747408C42353AF9F9578A"/>
          </w:pPr>
          <w:r>
            <w:t>[Name, Title]</w:t>
          </w:r>
        </w:p>
      </w:docPartBody>
    </w:docPart>
    <w:docPart>
      <w:docPartPr>
        <w:name w:val="F5C368B7BD7C48F89136DA91E55B083A"/>
        <w:category>
          <w:name w:val="General"/>
          <w:gallery w:val="placeholder"/>
        </w:category>
        <w:types>
          <w:type w:val="bbPlcHdr"/>
        </w:types>
        <w:behaviors>
          <w:behavior w:val="content"/>
        </w:behaviors>
        <w:guid w:val="{342D714E-DC5A-491C-9EA6-E6512D3C608B}"/>
      </w:docPartPr>
      <w:docPartBody>
        <w:p w:rsidR="002B3BB3" w:rsidRDefault="00483C9A" w:rsidP="00483C9A">
          <w:pPr>
            <w:pStyle w:val="F5C368B7BD7C48F89136DA91E55B083A"/>
          </w:pPr>
          <w:r>
            <w:t>[Name, Title]</w:t>
          </w:r>
        </w:p>
      </w:docPartBody>
    </w:docPart>
    <w:docPart>
      <w:docPartPr>
        <w:name w:val="F175EFD3EBCA41F1A87020E8A8FAF228"/>
        <w:category>
          <w:name w:val="General"/>
          <w:gallery w:val="placeholder"/>
        </w:category>
        <w:types>
          <w:type w:val="bbPlcHdr"/>
        </w:types>
        <w:behaviors>
          <w:behavior w:val="content"/>
        </w:behaviors>
        <w:guid w:val="{0A79A05A-2258-4DE6-A50F-FF6F82AD3A96}"/>
      </w:docPartPr>
      <w:docPartBody>
        <w:p w:rsidR="002B3BB3" w:rsidRDefault="00483C9A" w:rsidP="00483C9A">
          <w:pPr>
            <w:pStyle w:val="F175EFD3EBCA41F1A87020E8A8FAF228"/>
          </w:pPr>
          <w:r>
            <w:t>[Name, Title]</w:t>
          </w:r>
        </w:p>
      </w:docPartBody>
    </w:docPart>
    <w:docPart>
      <w:docPartPr>
        <w:name w:val="B96A6B9A2657471785EE52D0F7A72B02"/>
        <w:category>
          <w:name w:val="General"/>
          <w:gallery w:val="placeholder"/>
        </w:category>
        <w:types>
          <w:type w:val="bbPlcHdr"/>
        </w:types>
        <w:behaviors>
          <w:behavior w:val="content"/>
        </w:behaviors>
        <w:guid w:val="{9F8E8035-18B0-4670-97CD-C7FD2421CA7C}"/>
      </w:docPartPr>
      <w:docPartBody>
        <w:p w:rsidR="002B3BB3" w:rsidRDefault="00483C9A" w:rsidP="00483C9A">
          <w:pPr>
            <w:pStyle w:val="B96A6B9A2657471785EE52D0F7A72B02"/>
          </w:pPr>
          <w:r>
            <w:t>[Name, Title]</w:t>
          </w:r>
        </w:p>
      </w:docPartBody>
    </w:docPart>
    <w:docPart>
      <w:docPartPr>
        <w:name w:val="279EC96FC40E49A7A3A7B3DBD3BD6D95"/>
        <w:category>
          <w:name w:val="General"/>
          <w:gallery w:val="placeholder"/>
        </w:category>
        <w:types>
          <w:type w:val="bbPlcHdr"/>
        </w:types>
        <w:behaviors>
          <w:behavior w:val="content"/>
        </w:behaviors>
        <w:guid w:val="{2E18C240-F454-46C4-84A0-B1B3C7C2125C}"/>
      </w:docPartPr>
      <w:docPartBody>
        <w:p w:rsidR="006F06D0" w:rsidRDefault="00F759F9" w:rsidP="00F759F9">
          <w:pPr>
            <w:pStyle w:val="279EC96FC40E49A7A3A7B3DBD3BD6D95"/>
          </w:pPr>
          <w:r>
            <w:t>[Name, Title]</w:t>
          </w:r>
        </w:p>
      </w:docPartBody>
    </w:docPart>
    <w:docPart>
      <w:docPartPr>
        <w:name w:val="AFA0D9F2A65B48FE97A28A3E2C18B3F3"/>
        <w:category>
          <w:name w:val="General"/>
          <w:gallery w:val="placeholder"/>
        </w:category>
        <w:types>
          <w:type w:val="bbPlcHdr"/>
        </w:types>
        <w:behaviors>
          <w:behavior w:val="content"/>
        </w:behaviors>
        <w:guid w:val="{0B922179-D622-4AC4-8BE8-5798D449D091}"/>
      </w:docPartPr>
      <w:docPartBody>
        <w:p w:rsidR="006F06D0" w:rsidRDefault="00F759F9" w:rsidP="00F759F9">
          <w:pPr>
            <w:pStyle w:val="AFA0D9F2A65B48FE97A28A3E2C18B3F3"/>
          </w:pPr>
          <w:r>
            <w:t>[Name, Title]</w:t>
          </w:r>
        </w:p>
      </w:docPartBody>
    </w:docPart>
    <w:docPart>
      <w:docPartPr>
        <w:name w:val="44E75678FAB1471DA2ECED403BCF3EEF"/>
        <w:category>
          <w:name w:val="General"/>
          <w:gallery w:val="placeholder"/>
        </w:category>
        <w:types>
          <w:type w:val="bbPlcHdr"/>
        </w:types>
        <w:behaviors>
          <w:behavior w:val="content"/>
        </w:behaviors>
        <w:guid w:val="{13B4B88D-6BC8-469D-8B70-3957B9616565}"/>
      </w:docPartPr>
      <w:docPartBody>
        <w:p w:rsidR="006F06D0" w:rsidRDefault="00F759F9" w:rsidP="00F759F9">
          <w:pPr>
            <w:pStyle w:val="44E75678FAB1471DA2ECED403BCF3EEF"/>
          </w:pPr>
          <w:r>
            <w:t>[Name, Title]</w:t>
          </w:r>
        </w:p>
      </w:docPartBody>
    </w:docPart>
    <w:docPart>
      <w:docPartPr>
        <w:name w:val="FB456674D197478DACB3504F87528E7B"/>
        <w:category>
          <w:name w:val="General"/>
          <w:gallery w:val="placeholder"/>
        </w:category>
        <w:types>
          <w:type w:val="bbPlcHdr"/>
        </w:types>
        <w:behaviors>
          <w:behavior w:val="content"/>
        </w:behaviors>
        <w:guid w:val="{B8DBC173-F52D-4B44-8F6D-882C337F7002}"/>
      </w:docPartPr>
      <w:docPartBody>
        <w:p w:rsidR="006F06D0" w:rsidRDefault="00F759F9" w:rsidP="00F759F9">
          <w:pPr>
            <w:pStyle w:val="FB456674D197478DACB3504F87528E7B"/>
          </w:pPr>
          <w:r>
            <w:t>[Name, Title]</w:t>
          </w:r>
        </w:p>
      </w:docPartBody>
    </w:docPart>
    <w:docPart>
      <w:docPartPr>
        <w:name w:val="1EAAC475B9D74B00BA9D062E0003BA77"/>
        <w:category>
          <w:name w:val="General"/>
          <w:gallery w:val="placeholder"/>
        </w:category>
        <w:types>
          <w:type w:val="bbPlcHdr"/>
        </w:types>
        <w:behaviors>
          <w:behavior w:val="content"/>
        </w:behaviors>
        <w:guid w:val="{9FB8EA12-9325-41B2-A313-0A7B7726E7F3}"/>
      </w:docPartPr>
      <w:docPartBody>
        <w:p w:rsidR="00C87E0B" w:rsidRDefault="006F06D0" w:rsidP="006F06D0">
          <w:pPr>
            <w:pStyle w:val="1EAAC475B9D74B00BA9D062E0003BA77"/>
          </w:pPr>
          <w:r>
            <w:t>[Name,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D54EE"/>
    <w:rsid w:val="0005096F"/>
    <w:rsid w:val="00191100"/>
    <w:rsid w:val="00214D3B"/>
    <w:rsid w:val="002B3BB3"/>
    <w:rsid w:val="002D54EE"/>
    <w:rsid w:val="0031525E"/>
    <w:rsid w:val="003967AA"/>
    <w:rsid w:val="00481CC0"/>
    <w:rsid w:val="00483C9A"/>
    <w:rsid w:val="006F06D0"/>
    <w:rsid w:val="00941CEC"/>
    <w:rsid w:val="00C87E0B"/>
    <w:rsid w:val="00EE66FA"/>
    <w:rsid w:val="00F4604A"/>
    <w:rsid w:val="00F759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C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6FFEDC7B854A538B0129518DA1DAA2">
    <w:name w:val="DF6FFEDC7B854A538B0129518DA1DAA2"/>
    <w:rsid w:val="00481CC0"/>
  </w:style>
  <w:style w:type="paragraph" w:customStyle="1" w:styleId="9040C11E07C448DAB99C1DF1C8719C00">
    <w:name w:val="9040C11E07C448DAB99C1DF1C8719C00"/>
    <w:rsid w:val="00481CC0"/>
  </w:style>
  <w:style w:type="paragraph" w:customStyle="1" w:styleId="C933546DCB594183862E8D39D7A58387">
    <w:name w:val="C933546DCB594183862E8D39D7A58387"/>
    <w:rsid w:val="00481CC0"/>
  </w:style>
  <w:style w:type="paragraph" w:customStyle="1" w:styleId="32F933A468C5464E90B1442BCE20BBF9">
    <w:name w:val="32F933A468C5464E90B1442BCE20BBF9"/>
    <w:rsid w:val="00481CC0"/>
  </w:style>
  <w:style w:type="paragraph" w:customStyle="1" w:styleId="3AFD1423307246418C8EA808BA62C6B1">
    <w:name w:val="3AFD1423307246418C8EA808BA62C6B1"/>
    <w:rsid w:val="00481CC0"/>
  </w:style>
  <w:style w:type="paragraph" w:customStyle="1" w:styleId="0522B9F4A7F84CFCAF1A035D6F7916A5">
    <w:name w:val="0522B9F4A7F84CFCAF1A035D6F7916A5"/>
    <w:rsid w:val="00481CC0"/>
  </w:style>
  <w:style w:type="paragraph" w:customStyle="1" w:styleId="06B9AA1EE5DE467BA5137D1D6AD0E5DF">
    <w:name w:val="06B9AA1EE5DE467BA5137D1D6AD0E5DF"/>
    <w:rsid w:val="00481CC0"/>
  </w:style>
  <w:style w:type="paragraph" w:customStyle="1" w:styleId="0054F509232B455E93BCF29C9C6F25E2">
    <w:name w:val="0054F509232B455E93BCF29C9C6F25E2"/>
    <w:rsid w:val="00481CC0"/>
  </w:style>
  <w:style w:type="paragraph" w:customStyle="1" w:styleId="985022892AFB4BE78B2C2F1F09AA8F9D">
    <w:name w:val="985022892AFB4BE78B2C2F1F09AA8F9D"/>
    <w:rsid w:val="00481CC0"/>
  </w:style>
  <w:style w:type="paragraph" w:styleId="ListBullet">
    <w:name w:val="List Bullet"/>
    <w:basedOn w:val="Normal"/>
    <w:unhideWhenUsed/>
    <w:qFormat/>
    <w:rsid w:val="00481CC0"/>
    <w:pPr>
      <w:numPr>
        <w:numId w:val="1"/>
      </w:numPr>
      <w:spacing w:before="100" w:after="100" w:line="240" w:lineRule="auto"/>
      <w:ind w:left="720"/>
      <w:contextualSpacing/>
    </w:pPr>
    <w:rPr>
      <w:sz w:val="21"/>
      <w:szCs w:val="21"/>
      <w:lang w:val="en-US" w:eastAsia="en-US"/>
    </w:rPr>
  </w:style>
  <w:style w:type="paragraph" w:customStyle="1" w:styleId="043B3D859E16447CAF59CD852632F59D">
    <w:name w:val="043B3D859E16447CAF59CD852632F59D"/>
    <w:rsid w:val="00481CC0"/>
  </w:style>
  <w:style w:type="paragraph" w:customStyle="1" w:styleId="9DFD21711F624E289C8C575AB0176241">
    <w:name w:val="9DFD21711F624E289C8C575AB0176241"/>
    <w:rsid w:val="00481CC0"/>
  </w:style>
  <w:style w:type="paragraph" w:customStyle="1" w:styleId="0F632FDF93AD4FE6B79A3C5F328A8816">
    <w:name w:val="0F632FDF93AD4FE6B79A3C5F328A8816"/>
    <w:rsid w:val="00481CC0"/>
  </w:style>
  <w:style w:type="paragraph" w:customStyle="1" w:styleId="A7CDEB7F7CAB47BFA3F5BF90189ED1AA">
    <w:name w:val="A7CDEB7F7CAB47BFA3F5BF90189ED1AA"/>
    <w:rsid w:val="00481CC0"/>
  </w:style>
  <w:style w:type="paragraph" w:customStyle="1" w:styleId="DE53C8DFE1544AA1B0C40058A02F151B">
    <w:name w:val="DE53C8DFE1544AA1B0C40058A02F151B"/>
    <w:rsid w:val="00481CC0"/>
  </w:style>
  <w:style w:type="paragraph" w:customStyle="1" w:styleId="5321CDBA9D7E4D97AEEAC65D806A5EF3">
    <w:name w:val="5321CDBA9D7E4D97AEEAC65D806A5EF3"/>
    <w:rsid w:val="00481CC0"/>
  </w:style>
  <w:style w:type="paragraph" w:customStyle="1" w:styleId="9674E941882B4F67AAC063C097375640">
    <w:name w:val="9674E941882B4F67AAC063C097375640"/>
    <w:rsid w:val="00941CEC"/>
  </w:style>
  <w:style w:type="paragraph" w:customStyle="1" w:styleId="081D7546AEFF44679E0AA48CC391EDA0">
    <w:name w:val="081D7546AEFF44679E0AA48CC391EDA0"/>
    <w:rsid w:val="0005096F"/>
  </w:style>
  <w:style w:type="paragraph" w:customStyle="1" w:styleId="51A8AFB4DF334313BD0FC61DAEDACD73">
    <w:name w:val="51A8AFB4DF334313BD0FC61DAEDACD73"/>
    <w:rsid w:val="0005096F"/>
  </w:style>
  <w:style w:type="paragraph" w:customStyle="1" w:styleId="1E5530A095D64FB08A9840A6A8CD7C60">
    <w:name w:val="1E5530A095D64FB08A9840A6A8CD7C60"/>
    <w:rsid w:val="0005096F"/>
  </w:style>
  <w:style w:type="paragraph" w:customStyle="1" w:styleId="B0B982A8A1FA44F9A10D4B3EB59C9B86">
    <w:name w:val="B0B982A8A1FA44F9A10D4B3EB59C9B86"/>
    <w:rsid w:val="0005096F"/>
  </w:style>
  <w:style w:type="paragraph" w:customStyle="1" w:styleId="DFC2AC133C3C41ACB0E650C3F4533FB5">
    <w:name w:val="DFC2AC133C3C41ACB0E650C3F4533FB5"/>
    <w:rsid w:val="0005096F"/>
  </w:style>
  <w:style w:type="paragraph" w:customStyle="1" w:styleId="C6462CFEA44249B59E915B67E520162C">
    <w:name w:val="C6462CFEA44249B59E915B67E520162C"/>
    <w:rsid w:val="0005096F"/>
  </w:style>
  <w:style w:type="paragraph" w:customStyle="1" w:styleId="FFD4B69B1A6F45C2BB495C5368F28890">
    <w:name w:val="FFD4B69B1A6F45C2BB495C5368F28890"/>
    <w:rsid w:val="0005096F"/>
  </w:style>
  <w:style w:type="paragraph" w:customStyle="1" w:styleId="A501DA08271D454084412FD83D902BA2">
    <w:name w:val="A501DA08271D454084412FD83D902BA2"/>
    <w:rsid w:val="0005096F"/>
  </w:style>
  <w:style w:type="paragraph" w:customStyle="1" w:styleId="18D42E61EB3E41C49C8D9B5803EEB4D6">
    <w:name w:val="18D42E61EB3E41C49C8D9B5803EEB4D6"/>
    <w:rsid w:val="0005096F"/>
  </w:style>
  <w:style w:type="paragraph" w:customStyle="1" w:styleId="60B60514B6FC437A836E8E7762E11B6B">
    <w:name w:val="60B60514B6FC437A836E8E7762E11B6B"/>
    <w:rsid w:val="0005096F"/>
  </w:style>
  <w:style w:type="paragraph" w:customStyle="1" w:styleId="E31CC6F8BC0544C58D48DD9924EF21FC">
    <w:name w:val="E31CC6F8BC0544C58D48DD9924EF21FC"/>
    <w:rsid w:val="00EE66FA"/>
  </w:style>
  <w:style w:type="paragraph" w:customStyle="1" w:styleId="87B19292CB2041FDB350593F8D68B958">
    <w:name w:val="87B19292CB2041FDB350593F8D68B958"/>
    <w:rsid w:val="00483C9A"/>
    <w:pPr>
      <w:spacing w:after="200" w:line="276" w:lineRule="auto"/>
    </w:pPr>
  </w:style>
  <w:style w:type="paragraph" w:customStyle="1" w:styleId="2462369D6F2545F782D402711B3FAE06">
    <w:name w:val="2462369D6F2545F782D402711B3FAE06"/>
    <w:rsid w:val="00483C9A"/>
    <w:pPr>
      <w:spacing w:after="200" w:line="276" w:lineRule="auto"/>
    </w:pPr>
  </w:style>
  <w:style w:type="paragraph" w:customStyle="1" w:styleId="706B1ACDC8384B02AA3A9E5996758227">
    <w:name w:val="706B1ACDC8384B02AA3A9E5996758227"/>
    <w:rsid w:val="00483C9A"/>
    <w:pPr>
      <w:spacing w:after="200" w:line="276" w:lineRule="auto"/>
    </w:pPr>
  </w:style>
  <w:style w:type="paragraph" w:customStyle="1" w:styleId="195896696E074B0D946EA8501EBDEFC8">
    <w:name w:val="195896696E074B0D946EA8501EBDEFC8"/>
    <w:rsid w:val="00483C9A"/>
    <w:pPr>
      <w:spacing w:after="200" w:line="276" w:lineRule="auto"/>
    </w:pPr>
  </w:style>
  <w:style w:type="paragraph" w:customStyle="1" w:styleId="DD28876690D84C1F906D1026128684FC">
    <w:name w:val="DD28876690D84C1F906D1026128684FC"/>
    <w:rsid w:val="00483C9A"/>
    <w:pPr>
      <w:spacing w:after="200" w:line="276" w:lineRule="auto"/>
    </w:pPr>
  </w:style>
  <w:style w:type="paragraph" w:customStyle="1" w:styleId="3EDA8212CFD747408C42353AF9F9578A">
    <w:name w:val="3EDA8212CFD747408C42353AF9F9578A"/>
    <w:rsid w:val="00483C9A"/>
    <w:pPr>
      <w:spacing w:after="200" w:line="276" w:lineRule="auto"/>
    </w:pPr>
  </w:style>
  <w:style w:type="paragraph" w:customStyle="1" w:styleId="F5C368B7BD7C48F89136DA91E55B083A">
    <w:name w:val="F5C368B7BD7C48F89136DA91E55B083A"/>
    <w:rsid w:val="00483C9A"/>
    <w:pPr>
      <w:spacing w:after="200" w:line="276" w:lineRule="auto"/>
    </w:pPr>
  </w:style>
  <w:style w:type="paragraph" w:customStyle="1" w:styleId="F175EFD3EBCA41F1A87020E8A8FAF228">
    <w:name w:val="F175EFD3EBCA41F1A87020E8A8FAF228"/>
    <w:rsid w:val="00483C9A"/>
    <w:pPr>
      <w:spacing w:after="200" w:line="276" w:lineRule="auto"/>
    </w:pPr>
  </w:style>
  <w:style w:type="paragraph" w:customStyle="1" w:styleId="B96A6B9A2657471785EE52D0F7A72B02">
    <w:name w:val="B96A6B9A2657471785EE52D0F7A72B02"/>
    <w:rsid w:val="00483C9A"/>
    <w:pPr>
      <w:spacing w:after="200" w:line="276" w:lineRule="auto"/>
    </w:pPr>
  </w:style>
  <w:style w:type="paragraph" w:customStyle="1" w:styleId="99556F13757543DF918491AAA8C8DF2A">
    <w:name w:val="99556F13757543DF918491AAA8C8DF2A"/>
    <w:rsid w:val="00483C9A"/>
    <w:pPr>
      <w:spacing w:after="200" w:line="276" w:lineRule="auto"/>
    </w:pPr>
  </w:style>
  <w:style w:type="paragraph" w:customStyle="1" w:styleId="93687320A98F42EE9603BE1FE82210CE">
    <w:name w:val="93687320A98F42EE9603BE1FE82210CE"/>
    <w:rsid w:val="00483C9A"/>
    <w:pPr>
      <w:spacing w:after="200" w:line="276" w:lineRule="auto"/>
    </w:pPr>
  </w:style>
  <w:style w:type="paragraph" w:customStyle="1" w:styleId="FCB083ADD56641C08723883A7CEB7524">
    <w:name w:val="FCB083ADD56641C08723883A7CEB7524"/>
    <w:rsid w:val="00483C9A"/>
    <w:pPr>
      <w:spacing w:after="200" w:line="276" w:lineRule="auto"/>
    </w:pPr>
  </w:style>
  <w:style w:type="paragraph" w:customStyle="1" w:styleId="6C4C657ACEDF45F1A15A5D74AEBFBCEB">
    <w:name w:val="6C4C657ACEDF45F1A15A5D74AEBFBCEB"/>
    <w:rsid w:val="00483C9A"/>
    <w:pPr>
      <w:spacing w:after="200" w:line="276" w:lineRule="auto"/>
    </w:pPr>
  </w:style>
  <w:style w:type="paragraph" w:customStyle="1" w:styleId="C675D93D9C4A4FE4AC8434588C851B0B">
    <w:name w:val="C675D93D9C4A4FE4AC8434588C851B0B"/>
    <w:rsid w:val="00483C9A"/>
    <w:pPr>
      <w:spacing w:after="200" w:line="276" w:lineRule="auto"/>
    </w:pPr>
  </w:style>
  <w:style w:type="paragraph" w:customStyle="1" w:styleId="279EC96FC40E49A7A3A7B3DBD3BD6D95">
    <w:name w:val="279EC96FC40E49A7A3A7B3DBD3BD6D95"/>
    <w:rsid w:val="00F759F9"/>
    <w:pPr>
      <w:spacing w:after="200" w:line="276" w:lineRule="auto"/>
    </w:pPr>
  </w:style>
  <w:style w:type="paragraph" w:customStyle="1" w:styleId="AFA0D9F2A65B48FE97A28A3E2C18B3F3">
    <w:name w:val="AFA0D9F2A65B48FE97A28A3E2C18B3F3"/>
    <w:rsid w:val="00F759F9"/>
    <w:pPr>
      <w:spacing w:after="200" w:line="276" w:lineRule="auto"/>
    </w:pPr>
  </w:style>
  <w:style w:type="paragraph" w:customStyle="1" w:styleId="A885A9E60DFA4EE5A27FCB5EF2DFBA4E">
    <w:name w:val="A885A9E60DFA4EE5A27FCB5EF2DFBA4E"/>
    <w:rsid w:val="00F759F9"/>
    <w:pPr>
      <w:spacing w:after="200" w:line="276" w:lineRule="auto"/>
    </w:pPr>
  </w:style>
  <w:style w:type="paragraph" w:customStyle="1" w:styleId="D1C8E4DA5532400FAF396BF86B6E6C6E">
    <w:name w:val="D1C8E4DA5532400FAF396BF86B6E6C6E"/>
    <w:rsid w:val="00F759F9"/>
    <w:pPr>
      <w:spacing w:after="200" w:line="276" w:lineRule="auto"/>
    </w:pPr>
  </w:style>
  <w:style w:type="paragraph" w:customStyle="1" w:styleId="EC07622AB167459CAF72E9F0A4C2C9DF">
    <w:name w:val="EC07622AB167459CAF72E9F0A4C2C9DF"/>
    <w:rsid w:val="00F759F9"/>
    <w:pPr>
      <w:spacing w:after="200" w:line="276" w:lineRule="auto"/>
    </w:pPr>
  </w:style>
  <w:style w:type="paragraph" w:customStyle="1" w:styleId="809C2966F4EC49FB94B250C8805BE9BB">
    <w:name w:val="809C2966F4EC49FB94B250C8805BE9BB"/>
    <w:rsid w:val="00F759F9"/>
    <w:pPr>
      <w:spacing w:after="200" w:line="276" w:lineRule="auto"/>
    </w:pPr>
  </w:style>
  <w:style w:type="paragraph" w:customStyle="1" w:styleId="06E320DBBB3F449D98F1DA85FCC7D82F">
    <w:name w:val="06E320DBBB3F449D98F1DA85FCC7D82F"/>
    <w:rsid w:val="00F759F9"/>
    <w:pPr>
      <w:spacing w:after="200" w:line="276" w:lineRule="auto"/>
    </w:pPr>
  </w:style>
  <w:style w:type="paragraph" w:customStyle="1" w:styleId="44E75678FAB1471DA2ECED403BCF3EEF">
    <w:name w:val="44E75678FAB1471DA2ECED403BCF3EEF"/>
    <w:rsid w:val="00F759F9"/>
    <w:pPr>
      <w:spacing w:after="200" w:line="276" w:lineRule="auto"/>
    </w:pPr>
  </w:style>
  <w:style w:type="paragraph" w:customStyle="1" w:styleId="FB456674D197478DACB3504F87528E7B">
    <w:name w:val="FB456674D197478DACB3504F87528E7B"/>
    <w:rsid w:val="00F759F9"/>
    <w:pPr>
      <w:spacing w:after="200" w:line="276" w:lineRule="auto"/>
    </w:pPr>
  </w:style>
  <w:style w:type="paragraph" w:customStyle="1" w:styleId="1EAAC475B9D74B00BA9D062E0003BA77">
    <w:name w:val="1EAAC475B9D74B00BA9D062E0003BA77"/>
    <w:rsid w:val="006F06D0"/>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F42E17FF-BFBA-43CA-A66A-1FBFDEEEA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5</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2016-09-26T20:59:00Z</dcterms:created>
  <dcterms:modified xsi:type="dcterms:W3CDTF">2016-09-27T19:49:00Z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