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B574D1">
      <w:pPr>
        <w:pStyle w:val="Title"/>
      </w:pPr>
      <w:r>
        <w:t>PPG</w:t>
      </w:r>
      <w:r w:rsidR="005E52AE">
        <w:t xml:space="preserve"> </w:t>
      </w:r>
      <w:r w:rsidR="007615EB">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sdt>
        <w:sdtPr>
          <w:rPr>
            <w:sz w:val="36"/>
            <w:szCs w:val="36"/>
          </w:rPr>
          <w:id w:val="705675763"/>
          <w:placeholder>
            <w:docPart w:val="9040C11E07C448DAB99C1DF1C8719C00"/>
          </w:placeholder>
          <w:date w:fullDate="2017-11-09T19:30:00Z">
            <w:dateFormat w:val="M/d/yyyy h:mm am/pm"/>
            <w:lid w:val="en-US"/>
            <w:storeMappedDataAs w:val="dateTime"/>
            <w:calendar w:val="gregorian"/>
          </w:date>
        </w:sdtPr>
        <w:sdtContent>
          <w:r w:rsidR="00B574D1">
            <w:rPr>
              <w:sz w:val="36"/>
              <w:szCs w:val="36"/>
            </w:rPr>
            <w:t>11/9/2017 7:30 PM</w:t>
          </w:r>
        </w:sdtContent>
      </w:sdt>
      <w:r w:rsidRPr="00110F2C">
        <w:rPr>
          <w:sz w:val="36"/>
          <w:szCs w:val="36"/>
        </w:rPr>
        <w:t xml:space="preserve">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Content>
        <w:p w:rsidR="006913CC" w:rsidRDefault="00AC5143" w:rsidP="006913CC">
          <w:pPr>
            <w:pStyle w:val="ListParagraph"/>
          </w:pPr>
          <w:sdt>
            <w:sdtPr>
              <w:id w:val="-982839055"/>
              <w:placeholder>
                <w:docPart w:val="2462369D6F2545F782D402711B3FAE06"/>
              </w:placeholder>
            </w:sdtPr>
            <w:sdtContent>
              <w:r w:rsidR="006913CC">
                <w:t>Julie Symington (Head Teacher)</w:t>
              </w:r>
            </w:sdtContent>
          </w:sdt>
          <w:r w:rsidR="006913CC">
            <w:t xml:space="preserve"> | </w:t>
          </w:r>
          <w:sdt>
            <w:sdtPr>
              <w:id w:val="746302778"/>
              <w:placeholder>
                <w:docPart w:val="2462369D6F2545F782D402711B3FAE06"/>
              </w:placeholder>
            </w:sdtPr>
            <w:sdtContent>
              <w:r w:rsidR="00B574D1">
                <w:t>Faye Morren</w:t>
              </w:r>
              <w:r w:rsidR="006913CC">
                <w:t xml:space="preserve"> (Chairperson)</w:t>
              </w:r>
            </w:sdtContent>
          </w:sdt>
          <w:r w:rsidR="006913CC">
            <w:t xml:space="preserve"> | </w:t>
          </w:r>
          <w:sdt>
            <w:sdtPr>
              <w:id w:val="-159311774"/>
              <w:placeholder>
                <w:docPart w:val="2462369D6F2545F782D402711B3FAE06"/>
              </w:placeholder>
            </w:sdtPr>
            <w:sdtContent>
              <w:r w:rsidR="00B574D1">
                <w:t>Cheryl Henderson</w:t>
              </w:r>
              <w:r w:rsidR="006913CC">
                <w:t xml:space="preserve"> (Vice Chair)</w:t>
              </w:r>
            </w:sdtContent>
          </w:sdt>
          <w:r w:rsidR="006913CC">
            <w:t xml:space="preserve"> | </w:t>
          </w:r>
          <w:sdt>
            <w:sdtPr>
              <w:id w:val="-1505349409"/>
              <w:placeholder>
                <w:docPart w:val="2462369D6F2545F782D402711B3FAE06"/>
              </w:placeholder>
            </w:sdtPr>
            <w:sdtContent>
              <w:r w:rsidR="00B574D1">
                <w:t>Lindsey-Ann Prue</w:t>
              </w:r>
              <w:r w:rsidR="006913CC">
                <w:t xml:space="preserve"> (secretary)</w:t>
              </w:r>
            </w:sdtContent>
          </w:sdt>
          <w:r w:rsidR="006913CC">
            <w:t xml:space="preserve"> | </w:t>
          </w:r>
          <w:sdt>
            <w:sdtPr>
              <w:id w:val="455840010"/>
              <w:placeholder>
                <w:docPart w:val="2462369D6F2545F782D402711B3FAE06"/>
              </w:placeholder>
            </w:sdtPr>
            <w:sdtContent>
              <w:r w:rsidR="00B574D1">
                <w:t>Kim Fraser (Treasurers</w:t>
              </w:r>
              <w:r w:rsidR="006913CC">
                <w:t xml:space="preserve"> </w:t>
              </w:r>
            </w:sdtContent>
          </w:sdt>
          <w:r w:rsidR="00B574D1">
            <w:t xml:space="preserve"> </w:t>
          </w:r>
          <w:r w:rsidR="006913CC">
            <w:t xml:space="preserve"> | </w:t>
          </w:r>
          <w:sdt>
            <w:sdtPr>
              <w:id w:val="-147284845"/>
              <w:placeholder>
                <w:docPart w:val="2462369D6F2545F782D402711B3FAE06"/>
              </w:placeholder>
            </w:sdtPr>
            <w:sdtContent>
              <w:r w:rsidR="006913CC">
                <w:t>Laura Raffan</w:t>
              </w:r>
            </w:sdtContent>
          </w:sdt>
          <w:r w:rsidR="006913CC">
            <w:t xml:space="preserve"> | </w:t>
          </w:r>
          <w:sdt>
            <w:sdtPr>
              <w:id w:val="96521985"/>
              <w:placeholder>
                <w:docPart w:val="2462369D6F2545F782D402711B3FAE06"/>
              </w:placeholder>
            </w:sdtPr>
            <w:sdtContent>
              <w:r w:rsidR="00B574D1">
                <w:t>Hazel McPherson</w:t>
              </w:r>
            </w:sdtContent>
          </w:sdt>
          <w:r w:rsidR="006913CC">
            <w:t xml:space="preserve"> | </w:t>
          </w:r>
          <w:sdt>
            <w:sdtPr>
              <w:id w:val="-950554957"/>
              <w:placeholder>
                <w:docPart w:val="2462369D6F2545F782D402711B3FAE06"/>
              </w:placeholder>
            </w:sdtPr>
            <w:sdtContent>
              <w:r w:rsidR="006913CC">
                <w:t>Elizabeth McKinnon</w:t>
              </w:r>
            </w:sdtContent>
          </w:sdt>
          <w:r w:rsidR="006913CC">
            <w:t xml:space="preserve"> | </w:t>
          </w:r>
          <w:sdt>
            <w:sdtPr>
              <w:id w:val="2120406098"/>
              <w:placeholder>
                <w:docPart w:val="2462369D6F2545F782D402711B3FAE06"/>
              </w:placeholder>
            </w:sdtPr>
            <w:sdtContent>
              <w:r w:rsidR="006913CC">
                <w:t>Louise G</w:t>
              </w:r>
              <w:r w:rsidR="00F318B0">
                <w:t>u</w:t>
              </w:r>
              <w:r w:rsidR="006913CC">
                <w:t>yan</w:t>
              </w:r>
            </w:sdtContent>
          </w:sdt>
          <w:r w:rsidR="006913CC">
            <w:t xml:space="preserve"> | </w:t>
          </w:r>
          <w:sdt>
            <w:sdtPr>
              <w:id w:val="-1048607823"/>
              <w:placeholder>
                <w:docPart w:val="2462369D6F2545F782D402711B3FAE06"/>
              </w:placeholder>
            </w:sdtPr>
            <w:sdtContent>
              <w:r w:rsidR="006913CC">
                <w:t>Gail Halliday</w:t>
              </w:r>
            </w:sdtContent>
          </w:sdt>
          <w:r w:rsidR="006913CC">
            <w:t>|</w:t>
          </w:r>
          <w:sdt>
            <w:sdtPr>
              <w:id w:val="1168328"/>
              <w:placeholder>
                <w:docPart w:val="195896696E074B0D946EA8501EBDEFC8"/>
              </w:placeholder>
            </w:sdtPr>
            <w:sdtContent>
              <w:r w:rsidR="006913CC">
                <w:t>Nicola Foister</w:t>
              </w:r>
            </w:sdtContent>
          </w:sdt>
          <w:r w:rsidR="006913CC">
            <w:t xml:space="preserve"> |</w:t>
          </w:r>
          <w:sdt>
            <w:sdtPr>
              <w:id w:val="1168363"/>
              <w:placeholder>
                <w:docPart w:val="DD28876690D84C1F906D1026128684FC"/>
              </w:placeholder>
            </w:sdtPr>
            <w:sdtContent>
              <w:r w:rsidR="006913CC">
                <w:t>Karen Johnston</w:t>
              </w:r>
            </w:sdtContent>
          </w:sdt>
          <w:r w:rsidR="00415DFF">
            <w:t xml:space="preserve"> </w:t>
          </w:r>
          <w:r w:rsidR="006913CC">
            <w:t xml:space="preserve">| </w:t>
          </w:r>
          <w:sdt>
            <w:sdtPr>
              <w:id w:val="1168384"/>
              <w:placeholder>
                <w:docPart w:val="F5C368B7BD7C48F89136DA91E55B083A"/>
              </w:placeholder>
            </w:sdtPr>
            <w:sdtContent>
              <w:r w:rsidR="006913CC">
                <w:t>Ann Roberson (Cllr)</w:t>
              </w:r>
            </w:sdtContent>
          </w:sdt>
          <w:r w:rsidR="006913CC">
            <w:t xml:space="preserve"> </w:t>
          </w:r>
          <w:r w:rsidR="00B574D1">
            <w:t xml:space="preserve">| </w:t>
          </w:r>
          <w:sdt>
            <w:sdtPr>
              <w:id w:val="-1082832548"/>
              <w:placeholder>
                <w:docPart w:val="12B6D1789EA748C0AA7391153D9F4F9B"/>
              </w:placeholder>
            </w:sdtPr>
            <w:sdtContent>
              <w:r w:rsidR="00B574D1">
                <w:t>Alistair.C.Forsyth (Cllr)</w:t>
              </w:r>
            </w:sdtContent>
          </w:sdt>
          <w:r w:rsidR="00B574D1">
            <w:t xml:space="preserve">| </w:t>
          </w:r>
          <w:sdt>
            <w:sdtPr>
              <w:id w:val="213776201"/>
              <w:placeholder>
                <w:docPart w:val="B96A6B9A2657471785EE52D0F7A72B02"/>
              </w:placeholder>
            </w:sdtPr>
            <w:sdtContent>
              <w:r w:rsidR="00B574D1">
                <w:t>Sandra Ralph</w:t>
              </w:r>
            </w:sdtContent>
          </w:sdt>
          <w:r w:rsidR="00B574D1">
            <w:t xml:space="preserve">| </w:t>
          </w:r>
          <w:sdt>
            <w:sdtPr>
              <w:id w:val="-427732000"/>
              <w:placeholder>
                <w:docPart w:val="B96A6B9A2657471785EE52D0F7A72B02"/>
              </w:placeholder>
            </w:sdtPr>
            <w:sdtContent>
              <w:r w:rsidR="00B574D1">
                <w:t>Nicola Davidson</w:t>
              </w:r>
            </w:sdtContent>
          </w:sdt>
          <w:r w:rsidR="00B574D1">
            <w:t xml:space="preserve">| </w:t>
          </w:r>
          <w:sdt>
            <w:sdtPr>
              <w:id w:val="-1215731556"/>
              <w:placeholder>
                <w:docPart w:val="B96A6B9A2657471785EE52D0F7A72B02"/>
              </w:placeholder>
            </w:sdtPr>
            <w:sdtContent>
              <w:r w:rsidR="00B574D1">
                <w:t>Vanessa Ross</w:t>
              </w:r>
            </w:sdtContent>
          </w:sdt>
        </w:p>
      </w:sdtContent>
    </w:sdt>
    <w:p w:rsidR="00C504CA" w:rsidRDefault="00C504CA" w:rsidP="003804F6">
      <w:pPr>
        <w:pStyle w:val="ListParagraph"/>
      </w:pPr>
    </w:p>
    <w:p w:rsidR="00C504CA" w:rsidRDefault="00C504CA" w:rsidP="005E6A62">
      <w:pPr>
        <w:pStyle w:val="Heading1"/>
      </w:pPr>
      <w:r>
        <w:t>In Attendance</w:t>
      </w:r>
    </w:p>
    <w:sdt>
      <w:sdtPr>
        <w:rPr>
          <w:rFonts w:asciiTheme="majorHAnsi" w:eastAsiaTheme="majorEastAsia" w:hAnsiTheme="majorHAnsi" w:cstheme="majorBidi"/>
          <w:color w:val="0BD0D9" w:themeColor="accent3"/>
          <w:sz w:val="24"/>
          <w:szCs w:val="24"/>
        </w:rPr>
        <w:id w:val="1990183"/>
        <w:placeholder>
          <w:docPart w:val="F175EFD3EBCA41F1A87020E8A8FAF228"/>
        </w:placeholder>
      </w:sdtPr>
      <w:sdtContent>
        <w:p w:rsidR="00202326" w:rsidRDefault="006913CC" w:rsidP="00202326">
          <w:pPr>
            <w:pStyle w:val="ListParagraph"/>
          </w:pPr>
          <w:r w:rsidRPr="00064EC0">
            <w:rPr>
              <w:sz w:val="20"/>
              <w:szCs w:val="20"/>
            </w:rPr>
            <w:t xml:space="preserve"> </w:t>
          </w:r>
          <w:sdt>
            <w:sdtPr>
              <w:id w:val="579420790"/>
              <w:placeholder>
                <w:docPart w:val="557AE4DA6B43498CB838233B8B866660"/>
              </w:placeholder>
            </w:sdtPr>
            <w:sdtContent>
              <w:sdt>
                <w:sdtPr>
                  <w:id w:val="-133414700"/>
                  <w:placeholder>
                    <w:docPart w:val="4AAB839A921D44E89B680725FA625CFC"/>
                  </w:placeholder>
                </w:sdtPr>
                <w:sdtContent>
                  <w:r w:rsidR="00202326">
                    <w:t>Julie Symington (Head Teacher)</w:t>
                  </w:r>
                </w:sdtContent>
              </w:sdt>
              <w:r w:rsidR="00202326">
                <w:t xml:space="preserve"> | </w:t>
              </w:r>
              <w:sdt>
                <w:sdtPr>
                  <w:id w:val="1223256701"/>
                  <w:placeholder>
                    <w:docPart w:val="4AAB839A921D44E89B680725FA625CFC"/>
                  </w:placeholder>
                </w:sdtPr>
                <w:sdtContent>
                  <w:r w:rsidR="00B574D1">
                    <w:t>Faye Morren</w:t>
                  </w:r>
                  <w:r w:rsidR="00202326">
                    <w:t xml:space="preserve"> (Chairperson)</w:t>
                  </w:r>
                </w:sdtContent>
              </w:sdt>
              <w:r w:rsidR="00202326">
                <w:t xml:space="preserve"> | </w:t>
              </w:r>
              <w:sdt>
                <w:sdtPr>
                  <w:id w:val="-1573110547"/>
                  <w:placeholder>
                    <w:docPart w:val="4AAB839A921D44E89B680725FA625CFC"/>
                  </w:placeholder>
                </w:sdtPr>
                <w:sdtContent>
                  <w:r w:rsidR="00B574D1">
                    <w:t>Cheryl Henderson</w:t>
                  </w:r>
                  <w:r w:rsidR="00202326">
                    <w:t xml:space="preserve"> (Vice Chair)</w:t>
                  </w:r>
                </w:sdtContent>
              </w:sdt>
              <w:r w:rsidR="00202326">
                <w:t xml:space="preserve"> | </w:t>
              </w:r>
              <w:sdt>
                <w:sdtPr>
                  <w:id w:val="-1412850812"/>
                  <w:placeholder>
                    <w:docPart w:val="4AAB839A921D44E89B680725FA625CFC"/>
                  </w:placeholder>
                </w:sdtPr>
                <w:sdtContent>
                  <w:r w:rsidR="00B574D1">
                    <w:t>Lyndsey –Ann Prue</w:t>
                  </w:r>
                  <w:r w:rsidR="00202326">
                    <w:t>(secretary)</w:t>
                  </w:r>
                </w:sdtContent>
              </w:sdt>
              <w:r w:rsidR="00202326">
                <w:t xml:space="preserve"> | </w:t>
              </w:r>
              <w:sdt>
                <w:sdtPr>
                  <w:id w:val="1888915244"/>
                  <w:placeholder>
                    <w:docPart w:val="4AAB839A921D44E89B680725FA625CFC"/>
                  </w:placeholder>
                </w:sdtPr>
                <w:sdtContent>
                  <w:r w:rsidR="00B574D1">
                    <w:t xml:space="preserve">Cuca Elias </w:t>
                  </w:r>
                </w:sdtContent>
              </w:sdt>
              <w:r w:rsidR="00202326">
                <w:t xml:space="preserve"> | </w:t>
              </w:r>
              <w:sdt>
                <w:sdtPr>
                  <w:id w:val="-426968744"/>
                  <w:placeholder>
                    <w:docPart w:val="4AAB839A921D44E89B680725FA625CFC"/>
                  </w:placeholder>
                </w:sdtPr>
                <w:sdtContent>
                  <w:r w:rsidR="00B574D1">
                    <w:t>Kim Fraser</w:t>
                  </w:r>
                  <w:r w:rsidR="00202326">
                    <w:t xml:space="preserve"> (Treasurer)</w:t>
                  </w:r>
                </w:sdtContent>
              </w:sdt>
              <w:r w:rsidR="00202326">
                <w:t xml:space="preserve"> | </w:t>
              </w:r>
              <w:sdt>
                <w:sdtPr>
                  <w:id w:val="219565644"/>
                  <w:placeholder>
                    <w:docPart w:val="4AAB839A921D44E89B680725FA625CFC"/>
                  </w:placeholder>
                </w:sdtPr>
                <w:sdtContent>
                  <w:r w:rsidR="00202326">
                    <w:t>Laura Raffan</w:t>
                  </w:r>
                </w:sdtContent>
              </w:sdt>
              <w:r w:rsidR="00202326">
                <w:t xml:space="preserve"> | </w:t>
              </w:r>
              <w:sdt>
                <w:sdtPr>
                  <w:id w:val="188966281"/>
                  <w:placeholder>
                    <w:docPart w:val="4AAB839A921D44E89B680725FA625CFC"/>
                  </w:placeholder>
                </w:sdtPr>
                <w:sdtContent>
                  <w:r w:rsidR="00202326">
                    <w:t>Faye Morren</w:t>
                  </w:r>
                </w:sdtContent>
              </w:sdt>
              <w:r w:rsidR="00202326">
                <w:t xml:space="preserve"> | </w:t>
              </w:r>
              <w:sdt>
                <w:sdtPr>
                  <w:id w:val="-1587447891"/>
                  <w:placeholder>
                    <w:docPart w:val="4AAB839A921D44E89B680725FA625CFC"/>
                  </w:placeholder>
                </w:sdtPr>
                <w:sdtContent>
                  <w:r w:rsidR="00202326">
                    <w:t>Elizabeth McKinnon</w:t>
                  </w:r>
                </w:sdtContent>
              </w:sdt>
              <w:r w:rsidR="00202326">
                <w:t xml:space="preserve"> | </w:t>
              </w:r>
              <w:sdt>
                <w:sdtPr>
                  <w:id w:val="-1955087221"/>
                  <w:placeholder>
                    <w:docPart w:val="4AAB839A921D44E89B680725FA625CFC"/>
                  </w:placeholder>
                </w:sdtPr>
                <w:sdtContent>
                  <w:r w:rsidR="00202326">
                    <w:t>Louise Guyan</w:t>
                  </w:r>
                </w:sdtContent>
              </w:sdt>
              <w:r w:rsidR="00202326">
                <w:t xml:space="preserve"> | </w:t>
              </w:r>
              <w:sdt>
                <w:sdtPr>
                  <w:id w:val="-1882471917"/>
                  <w:placeholder>
                    <w:docPart w:val="4AAB839A921D44E89B680725FA625CFC"/>
                  </w:placeholder>
                </w:sdtPr>
                <w:sdtContent>
                  <w:r w:rsidR="00202326">
                    <w:t>Arlene chyne</w:t>
                  </w:r>
                </w:sdtContent>
              </w:sdt>
              <w:r w:rsidR="00202326">
                <w:t>|</w:t>
              </w:r>
              <w:sdt>
                <w:sdtPr>
                  <w:id w:val="-903373031"/>
                  <w:placeholder>
                    <w:docPart w:val="78B598AC17D44203AB5F116F9B42FF04"/>
                  </w:placeholder>
                </w:sdtPr>
                <w:sdtContent>
                  <w:r w:rsidR="00202326">
                    <w:t>Nicola Foister</w:t>
                  </w:r>
                </w:sdtContent>
              </w:sdt>
              <w:r w:rsidR="00202326">
                <w:t xml:space="preserve"> |</w:t>
              </w:r>
              <w:sdt>
                <w:sdtPr>
                  <w:id w:val="-742247724"/>
                  <w:placeholder>
                    <w:docPart w:val="A2E4DB3D00E64F22946B54EA25E9ED05"/>
                  </w:placeholder>
                </w:sdtPr>
                <w:sdtContent>
                  <w:r w:rsidR="00202326">
                    <w:t>Alistair.c.Forsyth (Cllr)</w:t>
                  </w:r>
                </w:sdtContent>
              </w:sdt>
              <w:r w:rsidR="00202326">
                <w:t xml:space="preserve"> </w:t>
              </w:r>
              <w:sdt>
                <w:sdtPr>
                  <w:id w:val="1040479982"/>
                  <w:placeholder>
                    <w:docPart w:val="7CA077A3CEF54A698CF8A545167F2722"/>
                  </w:placeholder>
                </w:sdtPr>
                <w:sdtContent>
                  <w:r w:rsidR="00202326">
                    <w:t>Ann Stirling (Cllr)|</w:t>
                  </w:r>
                </w:sdtContent>
              </w:sdt>
              <w:r w:rsidR="00202326">
                <w:t xml:space="preserve"> </w:t>
              </w:r>
              <w:sdt>
                <w:sdtPr>
                  <w:id w:val="-60494687"/>
                  <w:placeholder>
                    <w:docPart w:val="FBBB01CBB3924C7CB5EF324D00BA489F"/>
                  </w:placeholder>
                </w:sdtPr>
                <w:sdtContent>
                  <w:sdt>
                    <w:sdtPr>
                      <w:id w:val="809526157"/>
                      <w:placeholder>
                        <w:docPart w:val="618A94E2FB1349EDAFF5A1C055596E5B"/>
                      </w:placeholder>
                    </w:sdtPr>
                    <w:sdtContent>
                      <w:r w:rsidR="00202326">
                        <w:t>Sarah Fletcher</w:t>
                      </w:r>
                    </w:sdtContent>
                  </w:sdt>
                  <w:r w:rsidR="00202326">
                    <w:t xml:space="preserve"> |</w:t>
                  </w:r>
                </w:sdtContent>
              </w:sdt>
            </w:sdtContent>
          </w:sdt>
          <w:r w:rsidR="00202326" w:rsidRPr="00202326">
            <w:t xml:space="preserve"> </w:t>
          </w:r>
          <w:sdt>
            <w:sdtPr>
              <w:id w:val="663442954"/>
              <w:placeholder>
                <w:docPart w:val="991B646D58D54D59861D89E027473D9F"/>
              </w:placeholder>
            </w:sdtPr>
            <w:sdtContent>
              <w:sdt>
                <w:sdtPr>
                  <w:id w:val="127205328"/>
                  <w:placeholder>
                    <w:docPart w:val="99CBDE3EC7664558B40D41D6C4B996FB"/>
                  </w:placeholder>
                </w:sdtPr>
                <w:sdtContent>
                  <w:r w:rsidR="00202326">
                    <w:t>Joane Kinghorn</w:t>
                  </w:r>
                </w:sdtContent>
              </w:sdt>
              <w:r w:rsidR="00202326">
                <w:t xml:space="preserve"> |</w:t>
              </w:r>
            </w:sdtContent>
          </w:sdt>
          <w:r w:rsidR="00202326" w:rsidRPr="00202326">
            <w:t xml:space="preserve"> </w:t>
          </w:r>
          <w:sdt>
            <w:sdtPr>
              <w:id w:val="889082197"/>
              <w:placeholder>
                <w:docPart w:val="426CB513DF0440959FCFE9ABFAB7D16D"/>
              </w:placeholder>
            </w:sdtPr>
            <w:sdtContent>
              <w:sdt>
                <w:sdtPr>
                  <w:id w:val="-2034411381"/>
                  <w:placeholder>
                    <w:docPart w:val="528B4BF0116347B79E4E3AA31155695F"/>
                  </w:placeholder>
                </w:sdtPr>
                <w:sdtContent>
                  <w:r w:rsidR="00B574D1">
                    <w:t>Nicola Davidson</w:t>
                  </w:r>
                </w:sdtContent>
              </w:sdt>
              <w:r w:rsidR="00202326">
                <w:t xml:space="preserve"> |</w:t>
              </w:r>
              <w:r w:rsidR="00202326" w:rsidRPr="00202326">
                <w:t xml:space="preserve"> </w:t>
              </w:r>
              <w:sdt>
                <w:sdtPr>
                  <w:id w:val="-77828158"/>
                  <w:placeholder>
                    <w:docPart w:val="AEC61B7CAE4A4320987BB0F420A4BAAA"/>
                  </w:placeholder>
                </w:sdtPr>
                <w:sdtContent>
                  <w:sdt>
                    <w:sdtPr>
                      <w:id w:val="-1316867375"/>
                      <w:placeholder>
                        <w:docPart w:val="B1A7634926644679B486AEFEEE979D99"/>
                      </w:placeholder>
                    </w:sdtPr>
                    <w:sdtContent>
                      <w:r w:rsidR="00B574D1">
                        <w:t>Vanessa Ross</w:t>
                      </w:r>
                    </w:sdtContent>
                  </w:sdt>
                  <w:r w:rsidR="00B574D1">
                    <w:t>|</w:t>
                  </w:r>
                </w:sdtContent>
              </w:sdt>
            </w:sdtContent>
          </w:sdt>
          <w:r w:rsidR="00B574D1" w:rsidRPr="00B574D1">
            <w:t xml:space="preserve"> </w:t>
          </w:r>
          <w:r w:rsidR="00B574D1">
            <w:t>Hazel Macpherson| Sandra Ralph</w:t>
          </w:r>
        </w:p>
        <w:p w:rsidR="006913CC" w:rsidRDefault="00AC5143" w:rsidP="00064EC0">
          <w:pPr>
            <w:pStyle w:val="Heading1"/>
            <w:ind w:left="360"/>
          </w:pPr>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gridCol w:w="993"/>
        <w:gridCol w:w="1275"/>
      </w:tblGrid>
      <w:tr w:rsidR="00993C6B" w:rsidTr="00064EC0">
        <w:trPr>
          <w:cnfStyle w:val="100000000000"/>
        </w:trPr>
        <w:tc>
          <w:tcPr>
            <w:cnfStyle w:val="001000000000"/>
            <w:tcW w:w="534" w:type="dxa"/>
            <w:tcBorders>
              <w:top w:val="none" w:sz="0" w:space="0" w:color="auto"/>
              <w:left w:val="none" w:sz="0" w:space="0" w:color="auto"/>
              <w:bottom w:val="none" w:sz="0" w:space="0" w:color="auto"/>
              <w:right w:val="none" w:sz="0" w:space="0" w:color="auto"/>
            </w:tcBorders>
          </w:tcPr>
          <w:p w:rsidR="00993C6B" w:rsidRDefault="00993C6B" w:rsidP="00FE081E"/>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pPr>
            <w:r>
              <w:t>ITEM</w:t>
            </w:r>
          </w:p>
        </w:tc>
        <w:tc>
          <w:tcPr>
            <w:tcW w:w="993"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ACTION</w:t>
            </w:r>
          </w:p>
        </w:tc>
        <w:tc>
          <w:tcPr>
            <w:tcW w:w="1275"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DEADLINE</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993C6B" w:rsidRDefault="004E47E1" w:rsidP="00FE081E">
            <w:pPr>
              <w:cnfStyle w:val="000000100000"/>
            </w:pPr>
            <w:r>
              <w:t>Welcome</w:t>
            </w:r>
          </w:p>
          <w:p w:rsidR="003D04D5" w:rsidRDefault="003D04D5" w:rsidP="00FE081E">
            <w:pPr>
              <w:cnfStyle w:val="000000100000"/>
            </w:pPr>
            <w:r>
              <w:t>Hazel welcomed everyone to meeting</w:t>
            </w:r>
            <w:r w:rsidR="00202326">
              <w:t xml:space="preserve"> and thanked everyone for attending</w:t>
            </w:r>
            <w:r>
              <w:t>.</w:t>
            </w:r>
          </w:p>
          <w:p w:rsidR="004E47E1" w:rsidRPr="004E47E1" w:rsidRDefault="004E47E1" w:rsidP="00FE081E">
            <w:pPr>
              <w:cnfStyle w:val="000000100000"/>
              <w:rPr>
                <w:color w:val="auto"/>
              </w:rPr>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2</w:t>
            </w:r>
          </w:p>
        </w:tc>
        <w:tc>
          <w:tcPr>
            <w:tcW w:w="8646" w:type="dxa"/>
          </w:tcPr>
          <w:p w:rsidR="00993C6B" w:rsidRDefault="004E47E1" w:rsidP="00FE081E">
            <w:pPr>
              <w:cnfStyle w:val="000000000000"/>
            </w:pPr>
            <w:r>
              <w:t>Apologies</w:t>
            </w:r>
          </w:p>
          <w:p w:rsidR="004E47E1" w:rsidRDefault="00AC5143" w:rsidP="00202326">
            <w:pPr>
              <w:cnfStyle w:val="000000000000"/>
              <w:rPr>
                <w:color w:val="auto"/>
              </w:rPr>
            </w:pPr>
            <w:sdt>
              <w:sdtPr>
                <w:id w:val="1340741511"/>
                <w:placeholder>
                  <w:docPart w:val="279EC96FC40E49A7A3A7B3DBD3BD6D95"/>
                </w:placeholder>
              </w:sdtPr>
              <w:sdtContent>
                <w:r w:rsidR="00202326">
                  <w:t>Danielle Barrow</w:t>
                </w:r>
              </w:sdtContent>
            </w:sdt>
            <w:r w:rsidR="004E47E1" w:rsidRPr="004E47E1">
              <w:rPr>
                <w:color w:val="auto"/>
              </w:rPr>
              <w:t xml:space="preserve"> </w:t>
            </w:r>
            <w:sdt>
              <w:sdtPr>
                <w:id w:val="26150158"/>
                <w:placeholder>
                  <w:docPart w:val="2ADC5B4F6EBD4B00A13CC5C10AB7B3B0"/>
                </w:placeholder>
              </w:sdtPr>
              <w:sdtContent>
                <w:r w:rsidR="00CE5134" w:rsidRPr="00202326">
                  <w:t xml:space="preserve"> </w:t>
                </w:r>
                <w:r w:rsidR="00CE5134" w:rsidRPr="004E47E1">
                  <w:rPr>
                    <w:color w:val="auto"/>
                  </w:rPr>
                  <w:t>|</w:t>
                </w:r>
              </w:sdtContent>
            </w:sdt>
            <w:r w:rsidR="00CE5134" w:rsidRPr="00202326">
              <w:t xml:space="preserve"> </w:t>
            </w:r>
            <w:sdt>
              <w:sdtPr>
                <w:id w:val="1733435121"/>
                <w:placeholder>
                  <w:docPart w:val="C29B4F724EA2470D8B0D2B56BBDEC1A8"/>
                </w:placeholder>
              </w:sdtPr>
              <w:sdtContent>
                <w:r w:rsidR="008B313C" w:rsidRPr="00202326">
                  <w:t>Gail Haliday</w:t>
                </w:r>
                <w:r w:rsidR="00CE5134" w:rsidRPr="00202326">
                  <w:t xml:space="preserve"> </w:t>
                </w:r>
                <w:r w:rsidR="00CE5134" w:rsidRPr="004E47E1">
                  <w:rPr>
                    <w:color w:val="auto"/>
                  </w:rPr>
                  <w:t>|</w:t>
                </w:r>
              </w:sdtContent>
            </w:sdt>
            <w:r w:rsidR="008B313C" w:rsidRPr="00202326">
              <w:t xml:space="preserve"> </w:t>
            </w:r>
            <w:sdt>
              <w:sdtPr>
                <w:id w:val="196817"/>
                <w:placeholder>
                  <w:docPart w:val="3583026F9B1A4FC6993DEB4C9FFAA5A9"/>
                </w:placeholder>
              </w:sdtPr>
              <w:sdtContent>
                <w:r w:rsidR="00202326">
                  <w:t>Ann Stirling(Cllr)</w:t>
                </w:r>
              </w:sdtContent>
            </w:sdt>
          </w:p>
          <w:p w:rsidR="0088565E" w:rsidRDefault="0088565E" w:rsidP="0088565E">
            <w:pPr>
              <w:pStyle w:val="ListParagraph"/>
              <w:cnfStyle w:val="000000000000"/>
            </w:pP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4E47E1" w:rsidRDefault="004E47E1" w:rsidP="00FE081E">
            <w:pPr>
              <w:cnfStyle w:val="000000100000"/>
            </w:pPr>
            <w:r>
              <w:t>Approval of Previous Minutes</w:t>
            </w:r>
          </w:p>
          <w:p w:rsidR="004E47E1" w:rsidRPr="00772E2D" w:rsidRDefault="004E47E1" w:rsidP="00365EB1">
            <w:pPr>
              <w:cnfStyle w:val="000000100000"/>
            </w:pPr>
            <w:r w:rsidRPr="00772E2D">
              <w:t xml:space="preserve">The minutes were read from </w:t>
            </w:r>
            <w:r w:rsidR="007D0E32" w:rsidRPr="00772E2D">
              <w:t>last meeting</w:t>
            </w:r>
            <w:r w:rsidRPr="00772E2D">
              <w:t xml:space="preserve"> reviewed and accepted.  Prop</w:t>
            </w:r>
            <w:r w:rsidR="00F97C08" w:rsidRPr="00772E2D">
              <w:t>o</w:t>
            </w:r>
            <w:r w:rsidRPr="00772E2D">
              <w:t xml:space="preserve">sed as correct by </w:t>
            </w:r>
            <w:sdt>
              <w:sdtPr>
                <w:id w:val="-155616438"/>
                <w:placeholder>
                  <w:docPart w:val="44E75678FAB1471DA2ECED403BCF3EEF"/>
                </w:placeholder>
              </w:sdtPr>
              <w:sdtContent>
                <w:r w:rsidR="00365EB1">
                  <w:t>Hazel McPherson</w:t>
                </w:r>
              </w:sdtContent>
            </w:sdt>
            <w:r w:rsidRPr="00772E2D">
              <w:t xml:space="preserve"> by Seconded by </w:t>
            </w:r>
            <w:sdt>
              <w:sdtPr>
                <w:id w:val="312146710"/>
                <w:placeholder>
                  <w:docPart w:val="FB456674D197478DACB3504F87528E7B"/>
                </w:placeholder>
              </w:sdtPr>
              <w:sdtContent>
                <w:r w:rsidR="00202326">
                  <w:t>Faye Morren</w:t>
                </w:r>
              </w:sdtContent>
            </w:sdt>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4</w:t>
            </w:r>
          </w:p>
        </w:tc>
        <w:tc>
          <w:tcPr>
            <w:tcW w:w="8646" w:type="dxa"/>
          </w:tcPr>
          <w:p w:rsidR="00202326" w:rsidRPr="00F86219" w:rsidRDefault="00F86219" w:rsidP="001828D6">
            <w:pPr>
              <w:cnfStyle w:val="000000000000"/>
              <w:rPr>
                <w:rStyle w:val="Strong"/>
                <w:rFonts w:ascii="Palatino Linotype" w:hAnsi="Palatino Linotype" w:cs="Arial"/>
                <w:sz w:val="20"/>
                <w:szCs w:val="20"/>
              </w:rPr>
            </w:pPr>
            <w:r w:rsidRPr="00F86219">
              <w:rPr>
                <w:rStyle w:val="Strong"/>
                <w:rFonts w:ascii="Palatino Linotype" w:hAnsi="Palatino Linotype" w:cs="Arial"/>
                <w:sz w:val="20"/>
                <w:szCs w:val="20"/>
              </w:rPr>
              <w:t>Christmas Fayre</w:t>
            </w:r>
          </w:p>
          <w:p w:rsidR="00F86219" w:rsidRDefault="00F86219" w:rsidP="001828D6">
            <w:pPr>
              <w:cnfStyle w:val="000000000000"/>
              <w:rPr>
                <w:rStyle w:val="Strong"/>
                <w:rFonts w:ascii="Palatino Linotype" w:hAnsi="Palatino Linotype" w:cs="Arial"/>
                <w:b w:val="0"/>
                <w:sz w:val="20"/>
                <w:szCs w:val="20"/>
              </w:rPr>
            </w:pPr>
            <w:r w:rsidRPr="00F86219">
              <w:rPr>
                <w:rStyle w:val="Strong"/>
                <w:rFonts w:ascii="Palatino Linotype" w:hAnsi="Palatino Linotype" w:cs="Arial"/>
                <w:b w:val="0"/>
                <w:sz w:val="20"/>
                <w:szCs w:val="20"/>
              </w:rPr>
              <w:t>Saturday 18/11/17</w:t>
            </w:r>
            <w:r>
              <w:rPr>
                <w:rStyle w:val="Strong"/>
                <w:rFonts w:ascii="Palatino Linotype" w:hAnsi="Palatino Linotype" w:cs="Arial"/>
                <w:b w:val="0"/>
                <w:sz w:val="20"/>
                <w:szCs w:val="20"/>
              </w:rPr>
              <w:t xml:space="preserve"> </w:t>
            </w:r>
            <w:r w:rsidRPr="00F86219">
              <w:rPr>
                <w:rStyle w:val="Strong"/>
                <w:rFonts w:ascii="Palatino Linotype" w:hAnsi="Palatino Linotype" w:cs="Arial"/>
                <w:b w:val="0"/>
                <w:sz w:val="20"/>
                <w:szCs w:val="20"/>
              </w:rPr>
              <w:t xml:space="preserve">  1-3pm in school hall, corridor and GP Room.</w:t>
            </w:r>
          </w:p>
          <w:p w:rsidR="00F86219" w:rsidRDefault="00F86219" w:rsidP="001828D6">
            <w:pPr>
              <w:cnfStyle w:val="000000000000"/>
              <w:rPr>
                <w:rStyle w:val="Strong"/>
                <w:rFonts w:ascii="Palatino Linotype" w:hAnsi="Palatino Linotype" w:cs="Arial"/>
                <w:b w:val="0"/>
                <w:sz w:val="20"/>
                <w:szCs w:val="20"/>
              </w:rPr>
            </w:pPr>
            <w:r>
              <w:rPr>
                <w:rStyle w:val="Strong"/>
                <w:rFonts w:ascii="Palatino Linotype" w:hAnsi="Palatino Linotype" w:cs="Arial"/>
                <w:b w:val="0"/>
                <w:sz w:val="20"/>
                <w:szCs w:val="20"/>
              </w:rPr>
              <w:t>We will have 30 stalls in total consisting of 7 school classes, 10 External Stalls and 13 community group stalls.  Kay Reid/Hazel McPherson will have list of all the community groups that were invited to September fayre.  Secretary to write letters to all community Groups.</w:t>
            </w:r>
          </w:p>
          <w:p w:rsidR="00F86219" w:rsidRDefault="00F86219" w:rsidP="001828D6">
            <w:pPr>
              <w:cnfStyle w:val="000000000000"/>
              <w:rPr>
                <w:rStyle w:val="Strong"/>
                <w:rFonts w:ascii="Palatino Linotype" w:hAnsi="Palatino Linotype" w:cs="Arial"/>
                <w:b w:val="0"/>
                <w:sz w:val="20"/>
                <w:szCs w:val="20"/>
              </w:rPr>
            </w:pPr>
            <w:r>
              <w:rPr>
                <w:rStyle w:val="Strong"/>
                <w:rFonts w:ascii="Palatino Linotype" w:hAnsi="Palatino Linotype" w:cs="Arial"/>
                <w:b w:val="0"/>
                <w:sz w:val="20"/>
                <w:szCs w:val="20"/>
              </w:rPr>
              <w:t>PPG will do Home Bakes, Tea and coffee from hatch in Hall and Elf on the shelf in the GP Room.</w:t>
            </w:r>
          </w:p>
          <w:p w:rsidR="00F86219" w:rsidRDefault="00F86219" w:rsidP="001828D6">
            <w:pPr>
              <w:cnfStyle w:val="000000000000"/>
              <w:rPr>
                <w:rStyle w:val="Strong"/>
                <w:rFonts w:ascii="Palatino Linotype" w:hAnsi="Palatino Linotype" w:cs="Arial"/>
                <w:b w:val="0"/>
                <w:sz w:val="20"/>
                <w:szCs w:val="20"/>
              </w:rPr>
            </w:pPr>
            <w:r>
              <w:rPr>
                <w:rStyle w:val="Strong"/>
                <w:rFonts w:ascii="Palatino Linotype" w:hAnsi="Palatino Linotype" w:cs="Arial"/>
                <w:b w:val="0"/>
                <w:sz w:val="20"/>
                <w:szCs w:val="20"/>
              </w:rPr>
              <w:lastRenderedPageBreak/>
              <w:t>Laura Raffan will organize booking of stalls etc</w:t>
            </w:r>
          </w:p>
          <w:p w:rsidR="004E47E1" w:rsidRPr="001828D6" w:rsidRDefault="004E47E1" w:rsidP="00365EB1">
            <w:pPr>
              <w:cnfStyle w:val="000000000000"/>
              <w:rPr>
                <w:rFonts w:ascii="Palatino Linotype" w:hAnsi="Palatino Linotype"/>
                <w:b/>
              </w:rPr>
            </w:pPr>
          </w:p>
        </w:tc>
        <w:tc>
          <w:tcPr>
            <w:tcW w:w="993" w:type="dxa"/>
          </w:tcPr>
          <w:p w:rsidR="00E24A59" w:rsidRDefault="00E24A59" w:rsidP="00FE081E">
            <w:pPr>
              <w:cnfStyle w:val="000000000000"/>
            </w:pPr>
          </w:p>
          <w:p w:rsidR="00F86219" w:rsidRDefault="00F86219" w:rsidP="00FE081E">
            <w:pPr>
              <w:cnfStyle w:val="000000000000"/>
            </w:pPr>
          </w:p>
          <w:p w:rsidR="00F86219" w:rsidRDefault="00F86219" w:rsidP="00FE081E">
            <w:pPr>
              <w:cnfStyle w:val="000000000000"/>
            </w:pPr>
          </w:p>
          <w:p w:rsidR="00F86219" w:rsidRDefault="00F86219" w:rsidP="00FE081E">
            <w:pPr>
              <w:cnfStyle w:val="000000000000"/>
              <w:rPr>
                <w:sz w:val="16"/>
                <w:szCs w:val="16"/>
              </w:rPr>
            </w:pPr>
            <w:r w:rsidRPr="00F86219">
              <w:rPr>
                <w:sz w:val="16"/>
                <w:szCs w:val="16"/>
              </w:rPr>
              <w:t>Lyndsey-Ann</w:t>
            </w:r>
          </w:p>
          <w:p w:rsidR="00F86219" w:rsidRDefault="00F86219" w:rsidP="00FE081E">
            <w:pPr>
              <w:cnfStyle w:val="000000000000"/>
              <w:rPr>
                <w:sz w:val="16"/>
                <w:szCs w:val="16"/>
              </w:rPr>
            </w:pPr>
          </w:p>
          <w:p w:rsidR="00F86219" w:rsidRDefault="00F86219" w:rsidP="00FE081E">
            <w:pPr>
              <w:cnfStyle w:val="000000000000"/>
              <w:rPr>
                <w:sz w:val="16"/>
                <w:szCs w:val="16"/>
              </w:rPr>
            </w:pPr>
          </w:p>
          <w:p w:rsidR="00F86219" w:rsidRDefault="00F86219" w:rsidP="00FE081E">
            <w:pPr>
              <w:cnfStyle w:val="000000000000"/>
              <w:rPr>
                <w:sz w:val="16"/>
                <w:szCs w:val="16"/>
              </w:rPr>
            </w:pPr>
          </w:p>
          <w:p w:rsidR="00F86219" w:rsidRPr="00F86219" w:rsidRDefault="00F86219" w:rsidP="00FE081E">
            <w:pPr>
              <w:cnfStyle w:val="000000000000"/>
              <w:rPr>
                <w:sz w:val="16"/>
                <w:szCs w:val="16"/>
              </w:rPr>
            </w:pPr>
            <w:r>
              <w:rPr>
                <w:sz w:val="16"/>
                <w:szCs w:val="16"/>
              </w:rPr>
              <w:lastRenderedPageBreak/>
              <w:t>Laura</w:t>
            </w:r>
          </w:p>
        </w:tc>
        <w:tc>
          <w:tcPr>
            <w:tcW w:w="1275" w:type="dxa"/>
          </w:tcPr>
          <w:p w:rsidR="00E24A59" w:rsidRDefault="00E24A59"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lastRenderedPageBreak/>
              <w:t>6</w:t>
            </w:r>
          </w:p>
        </w:tc>
        <w:tc>
          <w:tcPr>
            <w:tcW w:w="8646" w:type="dxa"/>
            <w:tcBorders>
              <w:left w:val="none" w:sz="0" w:space="0" w:color="auto"/>
              <w:right w:val="none" w:sz="0" w:space="0" w:color="auto"/>
            </w:tcBorders>
          </w:tcPr>
          <w:p w:rsidR="00492424" w:rsidRDefault="00EA225F" w:rsidP="00492424">
            <w:pPr>
              <w:cnfStyle w:val="000000100000"/>
              <w:rPr>
                <w:rFonts w:ascii="Palatino Linotype" w:hAnsi="Palatino Linotype"/>
                <w:color w:val="0B5294" w:themeColor="accent1" w:themeShade="BF"/>
              </w:rPr>
            </w:pPr>
            <w:r>
              <w:rPr>
                <w:rFonts w:ascii="Palatino Linotype" w:hAnsi="Palatino Linotype"/>
                <w:color w:val="0B5294" w:themeColor="accent1" w:themeShade="BF"/>
              </w:rPr>
              <w:t xml:space="preserve">Head teachers Report </w:t>
            </w:r>
          </w:p>
          <w:p w:rsidR="00EA225F" w:rsidRDefault="00EA225F" w:rsidP="00EA225F">
            <w:pPr>
              <w:cnfStyle w:val="000000100000"/>
            </w:pPr>
            <w:r>
              <w:t xml:space="preserve">School building – various classrooms and other areas have been painted over the summer holidays. There has also been work on the structure of the building. The flooring of both boys and girls toilets was replaced. Our Green Flag and Sport Scotland Gold flag were installed in the games hall. </w:t>
            </w:r>
          </w:p>
          <w:p w:rsidR="00EA225F" w:rsidRDefault="00EA225F" w:rsidP="00EA225F">
            <w:pPr>
              <w:cnfStyle w:val="000000100000"/>
            </w:pPr>
            <w:r>
              <w:t xml:space="preserve">We have 24 children registered for our nursery, 26 new P1 pupils and a new P2 pupil. Transition activities seem to have gone well for P7 pupils to S1 as well as those starting in nursery and in P1. </w:t>
            </w:r>
          </w:p>
          <w:p w:rsidR="00EA225F" w:rsidRDefault="00EA225F" w:rsidP="00EA225F">
            <w:pPr>
              <w:cnfStyle w:val="000000100000"/>
            </w:pPr>
            <w:r>
              <w:t>Our Glow pages from last year have been archived so pupils can still access them if they want to see photos etc. P1 parents were made aware of Glow again at our P1 curricular afternoon. We had a better turn out at this event this session so assume that the afternoon is more convenient than the evening for parents.</w:t>
            </w:r>
          </w:p>
          <w:p w:rsidR="00EA225F" w:rsidRDefault="00EA225F" w:rsidP="00EA225F">
            <w:pPr>
              <w:cnfStyle w:val="000000100000"/>
            </w:pPr>
            <w:r>
              <w:t xml:space="preserve">Cairn assembly went well with lots of very positive comments about how the Pupil Council representatives and P7 pupils interacted at the lunch following the assembly. </w:t>
            </w:r>
          </w:p>
          <w:p w:rsidR="00EA225F" w:rsidRDefault="00EA225F" w:rsidP="00EA225F">
            <w:pPr>
              <w:cnfStyle w:val="000000100000"/>
            </w:pPr>
            <w:r>
              <w:t>We are part of a project working on ‘Emerging Literacy’ which has been developed across the Northern Alliance (project between authorities) where we are using Highland Literacy materials to identify where our children are doing well and what we need to work on, and how, to support them in their learning further.</w:t>
            </w:r>
          </w:p>
          <w:p w:rsidR="001B1F08" w:rsidRPr="00EA225F" w:rsidRDefault="00EA225F" w:rsidP="001B1F08">
            <w:pPr>
              <w:cnfStyle w:val="000000100000"/>
            </w:pPr>
            <w:r>
              <w:t xml:space="preserve">Now have drumming and chanter for pipe band as well as cello, and brass for some pupils in school. </w:t>
            </w:r>
          </w:p>
        </w:tc>
        <w:tc>
          <w:tcPr>
            <w:tcW w:w="993" w:type="dxa"/>
            <w:tcBorders>
              <w:left w:val="none" w:sz="0" w:space="0" w:color="auto"/>
              <w:right w:val="none" w:sz="0" w:space="0" w:color="auto"/>
            </w:tcBorders>
          </w:tcPr>
          <w:p w:rsidR="00E93940" w:rsidRPr="008C095F" w:rsidRDefault="00E93940"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2E47D3" w:rsidRDefault="002E47D3" w:rsidP="00FE081E">
            <w:pPr>
              <w:cnfStyle w:val="000000100000"/>
            </w:pPr>
          </w:p>
        </w:tc>
      </w:tr>
      <w:tr w:rsidR="006025E1" w:rsidTr="00EC24C2">
        <w:tc>
          <w:tcPr>
            <w:tcW w:w="534" w:type="dxa"/>
          </w:tcPr>
          <w:p w:rsidR="006025E1" w:rsidRDefault="006025E1" w:rsidP="00FE081E">
            <w:pPr>
              <w:cnfStyle w:val="001000000000"/>
            </w:pPr>
            <w:r>
              <w:t>7</w:t>
            </w:r>
          </w:p>
        </w:tc>
        <w:tc>
          <w:tcPr>
            <w:tcW w:w="8646" w:type="dxa"/>
            <w:tcBorders>
              <w:bottom w:val="single" w:sz="4" w:space="0" w:color="auto"/>
            </w:tcBorders>
          </w:tcPr>
          <w:p w:rsidR="00DC5C13" w:rsidRDefault="00F86219" w:rsidP="00365EB1">
            <w:r>
              <w:t>Halloween Disco  2/11/18  6-7pm (Nursery –P3)  7-8pm (P4-P7)</w:t>
            </w:r>
          </w:p>
          <w:p w:rsidR="00183261" w:rsidRDefault="00183261" w:rsidP="00365EB1"/>
          <w:p w:rsidR="00183261" w:rsidRDefault="00183261" w:rsidP="00365EB1">
            <w:r>
              <w:t xml:space="preserve">Julie will book </w:t>
            </w:r>
            <w:r w:rsidR="00E8134F">
              <w:t xml:space="preserve">school </w:t>
            </w:r>
            <w:r>
              <w:t>let.</w:t>
            </w:r>
          </w:p>
          <w:p w:rsidR="00F86219" w:rsidRDefault="00F86219" w:rsidP="00365EB1"/>
          <w:p w:rsidR="00F86219" w:rsidRDefault="00F86219" w:rsidP="00365EB1">
            <w:r>
              <w:t>Faye Morren will approach Turriff Sweet shop again for mixed bags, Lucky dip etc on sale or return.</w:t>
            </w:r>
            <w:r w:rsidR="00183261">
              <w:t xml:space="preserve"> Faye will organize juice (fruit shoots) and water from macro.</w:t>
            </w:r>
          </w:p>
          <w:p w:rsidR="00F86219" w:rsidRDefault="00F86219" w:rsidP="00365EB1"/>
          <w:p w:rsidR="00F86219" w:rsidRDefault="00F86219" w:rsidP="00365EB1">
            <w:r>
              <w:t xml:space="preserve">A Rota of helpers </w:t>
            </w:r>
            <w:r w:rsidR="00183261">
              <w:t xml:space="preserve">on the night </w:t>
            </w:r>
            <w:r>
              <w:t>required</w:t>
            </w:r>
            <w:r w:rsidR="00183261">
              <w:t>.  L</w:t>
            </w:r>
            <w:r>
              <w:t>etter to all parents to be done by secretary.</w:t>
            </w:r>
          </w:p>
          <w:p w:rsidR="00183261" w:rsidRDefault="00183261" w:rsidP="00365EB1"/>
          <w:p w:rsidR="00183261" w:rsidRDefault="00183261" w:rsidP="00365EB1">
            <w:r>
              <w:t>Rodney to be asked by Faye to do disco but Lara suggested we think of another DJ in case he is unavailable.</w:t>
            </w:r>
          </w:p>
          <w:p w:rsidR="00183261" w:rsidRDefault="00183261" w:rsidP="00365EB1"/>
          <w:p w:rsidR="00183261" w:rsidRDefault="00183261" w:rsidP="00365EB1">
            <w:r>
              <w:t>Posters and Tickets to be done by Sandra. (2 weeks in advance). Tickets only</w:t>
            </w:r>
            <w:r w:rsidR="00E154C6">
              <w:t xml:space="preserve">. </w:t>
            </w:r>
            <w:bookmarkStart w:id="0" w:name="_GoBack"/>
            <w:bookmarkEnd w:id="0"/>
            <w:r>
              <w:t xml:space="preserve"> No sale on the night.</w:t>
            </w:r>
          </w:p>
          <w:p w:rsidR="00183261" w:rsidRDefault="00183261" w:rsidP="00365EB1"/>
          <w:p w:rsidR="00183261" w:rsidRDefault="00183261" w:rsidP="00183261">
            <w:r>
              <w:t>Pumpkin competition – Parents to be encourage to ensure pumpkins are child’s own work/creation.  Julie will word this in letter or bulletin. (2 weeks in advance)</w:t>
            </w:r>
          </w:p>
          <w:p w:rsidR="00183261" w:rsidRDefault="00183261" w:rsidP="00183261">
            <w:r>
              <w:t>Lara Raffan will organize prize buckets for pumpkin competition.</w:t>
            </w:r>
          </w:p>
          <w:p w:rsidR="00183261" w:rsidRDefault="00183261" w:rsidP="00183261"/>
          <w:p w:rsidR="00183261" w:rsidRPr="00DC5C13" w:rsidRDefault="00183261" w:rsidP="00183261">
            <w:r>
              <w:t>All committee to take some decorations</w:t>
            </w:r>
          </w:p>
        </w:tc>
        <w:tc>
          <w:tcPr>
            <w:tcW w:w="993" w:type="dxa"/>
            <w:tcBorders>
              <w:bottom w:val="single" w:sz="4" w:space="0" w:color="auto"/>
            </w:tcBorders>
          </w:tcPr>
          <w:p w:rsidR="001B1F08" w:rsidRDefault="001B1F08" w:rsidP="00FE081E">
            <w:pPr>
              <w:rPr>
                <w:b/>
              </w:rPr>
            </w:pPr>
          </w:p>
          <w:p w:rsidR="00183261" w:rsidRPr="00DC5C13" w:rsidRDefault="00183261" w:rsidP="00FE081E">
            <w:pPr>
              <w:rPr>
                <w:b/>
              </w:rPr>
            </w:pPr>
          </w:p>
          <w:p w:rsidR="00DC5C13" w:rsidRDefault="00183261" w:rsidP="00395AA1">
            <w:pPr>
              <w:rPr>
                <w:b/>
              </w:rPr>
            </w:pPr>
            <w:r>
              <w:rPr>
                <w:b/>
              </w:rPr>
              <w:t>Julie</w:t>
            </w:r>
          </w:p>
          <w:p w:rsidR="00183261" w:rsidRDefault="00183261" w:rsidP="00395AA1">
            <w:pPr>
              <w:rPr>
                <w:b/>
              </w:rPr>
            </w:pPr>
          </w:p>
          <w:p w:rsidR="00F86219" w:rsidRDefault="00F86219" w:rsidP="00395AA1">
            <w:pPr>
              <w:rPr>
                <w:b/>
              </w:rPr>
            </w:pPr>
            <w:r>
              <w:rPr>
                <w:b/>
              </w:rPr>
              <w:t>Faye</w:t>
            </w:r>
          </w:p>
          <w:p w:rsidR="00F86219" w:rsidRDefault="00F86219" w:rsidP="00395AA1">
            <w:pPr>
              <w:rPr>
                <w:b/>
              </w:rPr>
            </w:pPr>
          </w:p>
          <w:p w:rsidR="00F86219" w:rsidRDefault="00F86219" w:rsidP="00395AA1">
            <w:pPr>
              <w:rPr>
                <w:b/>
              </w:rPr>
            </w:pPr>
          </w:p>
          <w:p w:rsidR="00F86219" w:rsidRDefault="00F86219" w:rsidP="00F86219">
            <w:pPr>
              <w:rPr>
                <w:sz w:val="16"/>
                <w:szCs w:val="16"/>
              </w:rPr>
            </w:pPr>
            <w:r w:rsidRPr="00F86219">
              <w:rPr>
                <w:sz w:val="16"/>
                <w:szCs w:val="16"/>
              </w:rPr>
              <w:t>Lyndsey-Ann</w:t>
            </w:r>
          </w:p>
          <w:p w:rsidR="00F86219" w:rsidRDefault="00F86219" w:rsidP="00395AA1">
            <w:pPr>
              <w:rPr>
                <w:b/>
              </w:rPr>
            </w:pPr>
          </w:p>
          <w:p w:rsidR="00183261" w:rsidRDefault="00183261" w:rsidP="00395AA1">
            <w:pPr>
              <w:rPr>
                <w:b/>
              </w:rPr>
            </w:pPr>
            <w:r>
              <w:rPr>
                <w:b/>
              </w:rPr>
              <w:t>Faye</w:t>
            </w:r>
          </w:p>
          <w:p w:rsidR="00183261" w:rsidRDefault="00183261" w:rsidP="00395AA1">
            <w:pPr>
              <w:rPr>
                <w:b/>
              </w:rPr>
            </w:pPr>
          </w:p>
          <w:p w:rsidR="00183261" w:rsidRDefault="00183261" w:rsidP="00395AA1">
            <w:pPr>
              <w:rPr>
                <w:b/>
              </w:rPr>
            </w:pPr>
            <w:r>
              <w:rPr>
                <w:b/>
              </w:rPr>
              <w:t>Sandra</w:t>
            </w:r>
          </w:p>
          <w:p w:rsidR="00F86219" w:rsidRDefault="00F86219" w:rsidP="00395AA1">
            <w:pPr>
              <w:rPr>
                <w:b/>
              </w:rPr>
            </w:pPr>
          </w:p>
          <w:p w:rsidR="00183261" w:rsidRDefault="00183261" w:rsidP="00395AA1">
            <w:pPr>
              <w:rPr>
                <w:b/>
              </w:rPr>
            </w:pPr>
            <w:r>
              <w:rPr>
                <w:b/>
              </w:rPr>
              <w:t>Julie</w:t>
            </w:r>
          </w:p>
          <w:p w:rsidR="00183261" w:rsidRDefault="00183261" w:rsidP="00395AA1">
            <w:pPr>
              <w:rPr>
                <w:b/>
              </w:rPr>
            </w:pPr>
          </w:p>
          <w:p w:rsidR="00183261" w:rsidRDefault="00183261" w:rsidP="00395AA1">
            <w:pPr>
              <w:rPr>
                <w:b/>
              </w:rPr>
            </w:pPr>
            <w:r>
              <w:rPr>
                <w:b/>
              </w:rPr>
              <w:t>Laura</w:t>
            </w:r>
          </w:p>
          <w:p w:rsidR="00183261" w:rsidRDefault="00183261" w:rsidP="00395AA1">
            <w:pPr>
              <w:rPr>
                <w:b/>
              </w:rPr>
            </w:pPr>
          </w:p>
          <w:p w:rsidR="00183261" w:rsidRDefault="00183261" w:rsidP="00395AA1">
            <w:pPr>
              <w:rPr>
                <w:b/>
              </w:rPr>
            </w:pPr>
          </w:p>
          <w:p w:rsidR="00183261" w:rsidRPr="00183261" w:rsidRDefault="00183261" w:rsidP="00395AA1">
            <w:pPr>
              <w:rPr>
                <w:b/>
                <w:sz w:val="16"/>
                <w:szCs w:val="16"/>
              </w:rPr>
            </w:pPr>
            <w:r w:rsidRPr="00183261">
              <w:rPr>
                <w:b/>
                <w:sz w:val="16"/>
                <w:szCs w:val="16"/>
              </w:rPr>
              <w:t>All committee</w:t>
            </w:r>
          </w:p>
        </w:tc>
        <w:tc>
          <w:tcPr>
            <w:tcW w:w="1275" w:type="dxa"/>
            <w:tcBorders>
              <w:bottom w:val="single" w:sz="4" w:space="0" w:color="auto"/>
            </w:tcBorders>
          </w:tcPr>
          <w:p w:rsidR="006025E1" w:rsidRDefault="006025E1" w:rsidP="00FE081E"/>
        </w:tc>
      </w:tr>
      <w:tr w:rsidR="00993C6B" w:rsidTr="00EC24C2">
        <w:trPr>
          <w:cnfStyle w:val="000000100000"/>
        </w:trPr>
        <w:tc>
          <w:tcPr>
            <w:cnfStyle w:val="001000000000"/>
            <w:tcW w:w="534" w:type="dxa"/>
            <w:tcBorders>
              <w:right w:val="single" w:sz="4" w:space="0" w:color="auto"/>
            </w:tcBorders>
          </w:tcPr>
          <w:p w:rsidR="00993C6B" w:rsidRDefault="00492424" w:rsidP="00FE081E">
            <w:r>
              <w:lastRenderedPageBreak/>
              <w:t>8</w:t>
            </w:r>
          </w:p>
        </w:tc>
        <w:tc>
          <w:tcPr>
            <w:tcW w:w="8646" w:type="dxa"/>
            <w:tcBorders>
              <w:left w:val="single" w:sz="4" w:space="0" w:color="auto"/>
              <w:right w:val="single" w:sz="4" w:space="0" w:color="auto"/>
            </w:tcBorders>
          </w:tcPr>
          <w:p w:rsidR="00756948" w:rsidRDefault="00183261" w:rsidP="00395AA1">
            <w:pPr>
              <w:cnfStyle w:val="000000100000"/>
              <w:rPr>
                <w:color w:val="0B5294" w:themeColor="accent1" w:themeShade="BF"/>
              </w:rPr>
            </w:pPr>
            <w:r>
              <w:rPr>
                <w:color w:val="0B5294" w:themeColor="accent1" w:themeShade="BF"/>
              </w:rPr>
              <w:t>Daily Mile</w:t>
            </w:r>
            <w:r w:rsidR="00334157">
              <w:rPr>
                <w:color w:val="0B5294" w:themeColor="accent1" w:themeShade="BF"/>
              </w:rPr>
              <w:t xml:space="preserve"> (Kim Fraser)</w:t>
            </w:r>
          </w:p>
          <w:p w:rsidR="00334157" w:rsidRDefault="00334157" w:rsidP="00395AA1">
            <w:pPr>
              <w:cnfStyle w:val="000000100000"/>
              <w:rPr>
                <w:color w:val="0B5294" w:themeColor="accent1" w:themeShade="BF"/>
              </w:rPr>
            </w:pPr>
            <w:r>
              <w:rPr>
                <w:color w:val="0B5294" w:themeColor="accent1" w:themeShade="BF"/>
              </w:rPr>
              <w:t>Kim Fraser suggested that the school adopt the “Daily Mile”</w:t>
            </w:r>
            <w:r w:rsidR="00FA0DFA">
              <w:rPr>
                <w:color w:val="0B5294" w:themeColor="accent1" w:themeShade="BF"/>
              </w:rPr>
              <w:t>.  This is an extra 15 min of physical activity within the school day (e.g. 15 min run).</w:t>
            </w:r>
          </w:p>
          <w:p w:rsidR="00FA0DFA" w:rsidRDefault="00FA0DFA" w:rsidP="00395AA1">
            <w:pPr>
              <w:cnfStyle w:val="000000100000"/>
              <w:rPr>
                <w:color w:val="0B5294" w:themeColor="accent1" w:themeShade="BF"/>
              </w:rPr>
            </w:pPr>
          </w:p>
          <w:p w:rsidR="00FA0DFA" w:rsidRDefault="00FA0DFA" w:rsidP="00395AA1">
            <w:pPr>
              <w:cnfStyle w:val="000000100000"/>
              <w:rPr>
                <w:color w:val="0B5294" w:themeColor="accent1" w:themeShade="BF"/>
              </w:rPr>
            </w:pPr>
            <w:r>
              <w:rPr>
                <w:color w:val="0B5294" w:themeColor="accent1" w:themeShade="BF"/>
              </w:rPr>
              <w:t>Julie explained that the teaching staff explored this last term but were struggling with timetab</w:t>
            </w:r>
            <w:r w:rsidR="001D347B">
              <w:rPr>
                <w:color w:val="0B5294" w:themeColor="accent1" w:themeShade="BF"/>
              </w:rPr>
              <w:t xml:space="preserve">le issues and a wish to stay flexible.  The staff are using similar activities already to increase physical activity e.g. go noodle witch they are finding to be more motivational for the pupils. Julie will take a further look at the teachers pack and online resources and revisit with staff.  Kim will ask active schools Moray </w:t>
            </w:r>
            <w:r w:rsidR="00E154C6">
              <w:rPr>
                <w:color w:val="0B5294" w:themeColor="accent1" w:themeShade="BF"/>
              </w:rPr>
              <w:t>coordinator</w:t>
            </w:r>
            <w:r w:rsidR="001D347B">
              <w:rPr>
                <w:color w:val="0B5294" w:themeColor="accent1" w:themeShade="BF"/>
              </w:rPr>
              <w:t xml:space="preserve"> for further information and tips on how other schools link this into daily school life.</w:t>
            </w:r>
          </w:p>
          <w:p w:rsidR="00183261" w:rsidRDefault="00183261" w:rsidP="00395AA1">
            <w:pPr>
              <w:cnfStyle w:val="000000100000"/>
              <w:rPr>
                <w:color w:val="0B5294" w:themeColor="accent1" w:themeShade="BF"/>
              </w:rPr>
            </w:pPr>
          </w:p>
          <w:p w:rsidR="001D347B" w:rsidRPr="00CF3068" w:rsidRDefault="001D347B" w:rsidP="00395AA1">
            <w:pPr>
              <w:cnfStyle w:val="000000100000"/>
              <w:rPr>
                <w:color w:val="0B5294" w:themeColor="accent1" w:themeShade="BF"/>
              </w:rPr>
            </w:pPr>
          </w:p>
        </w:tc>
        <w:tc>
          <w:tcPr>
            <w:tcW w:w="993" w:type="dxa"/>
            <w:tcBorders>
              <w:left w:val="single" w:sz="4" w:space="0" w:color="auto"/>
              <w:right w:val="single" w:sz="4" w:space="0" w:color="auto"/>
            </w:tcBorders>
          </w:tcPr>
          <w:p w:rsidR="00DE7E77" w:rsidRDefault="00DE7E77" w:rsidP="00FE081E">
            <w:pPr>
              <w:cnfStyle w:val="000000100000"/>
            </w:pPr>
          </w:p>
          <w:p w:rsidR="00711B45" w:rsidRDefault="00711B45" w:rsidP="00FE081E">
            <w:pPr>
              <w:cnfStyle w:val="000000100000"/>
            </w:pPr>
          </w:p>
          <w:p w:rsidR="00AF35B8" w:rsidRDefault="00AF35B8" w:rsidP="00FE081E">
            <w:pPr>
              <w:cnfStyle w:val="000000100000"/>
            </w:pPr>
          </w:p>
          <w:p w:rsidR="00AF35B8" w:rsidRDefault="00AF35B8" w:rsidP="00FE081E">
            <w:pPr>
              <w:cnfStyle w:val="000000100000"/>
            </w:pPr>
          </w:p>
          <w:p w:rsidR="00AF35B8" w:rsidRDefault="00AF35B8" w:rsidP="00FE081E">
            <w:pPr>
              <w:cnfStyle w:val="000000100000"/>
            </w:pPr>
          </w:p>
          <w:p w:rsidR="001D347B" w:rsidRDefault="001D347B" w:rsidP="00FE081E">
            <w:pPr>
              <w:cnfStyle w:val="000000100000"/>
            </w:pPr>
          </w:p>
          <w:p w:rsidR="001D347B" w:rsidRDefault="001D347B" w:rsidP="00FE081E">
            <w:pPr>
              <w:cnfStyle w:val="000000100000"/>
            </w:pPr>
            <w:r>
              <w:t>Julie</w:t>
            </w:r>
          </w:p>
          <w:p w:rsidR="001D347B" w:rsidRDefault="001D347B" w:rsidP="00FE081E">
            <w:pPr>
              <w:cnfStyle w:val="000000100000"/>
            </w:pPr>
            <w:r>
              <w:t>Kim</w:t>
            </w:r>
          </w:p>
        </w:tc>
        <w:tc>
          <w:tcPr>
            <w:tcW w:w="1275" w:type="dxa"/>
            <w:tcBorders>
              <w:left w:val="single" w:sz="4" w:space="0" w:color="auto"/>
              <w:right w:val="single" w:sz="4" w:space="0" w:color="auto"/>
            </w:tcBorders>
          </w:tcPr>
          <w:p w:rsidR="00BC2C4D" w:rsidRDefault="00BC2C4D" w:rsidP="00FE081E">
            <w:pPr>
              <w:cnfStyle w:val="000000100000"/>
            </w:pPr>
          </w:p>
        </w:tc>
      </w:tr>
      <w:tr w:rsidR="00993C6B" w:rsidTr="00EC24C2">
        <w:tc>
          <w:tcPr>
            <w:cnfStyle w:val="001000000000"/>
            <w:tcW w:w="534" w:type="dxa"/>
          </w:tcPr>
          <w:p w:rsidR="00993C6B" w:rsidRDefault="006025E1" w:rsidP="00FE081E">
            <w:r>
              <w:t>9</w:t>
            </w:r>
          </w:p>
        </w:tc>
        <w:tc>
          <w:tcPr>
            <w:tcW w:w="8646" w:type="dxa"/>
            <w:tcBorders>
              <w:bottom w:val="single" w:sz="4" w:space="0" w:color="auto"/>
            </w:tcBorders>
          </w:tcPr>
          <w:p w:rsidR="006716B8" w:rsidRDefault="00334157" w:rsidP="00365EB1">
            <w:pPr>
              <w:cnfStyle w:val="000000000000"/>
              <w:rPr>
                <w:color w:val="0B5294" w:themeColor="accent1" w:themeShade="BF"/>
              </w:rPr>
            </w:pPr>
            <w:r>
              <w:rPr>
                <w:color w:val="0B5294" w:themeColor="accent1" w:themeShade="BF"/>
              </w:rPr>
              <w:t>Christmas Cards</w:t>
            </w:r>
          </w:p>
          <w:p w:rsidR="001D347B" w:rsidRPr="00CF3068" w:rsidRDefault="001D347B" w:rsidP="001D347B">
            <w:pPr>
              <w:cnfStyle w:val="000000000000"/>
              <w:rPr>
                <w:color w:val="0B5294" w:themeColor="accent1" w:themeShade="BF"/>
              </w:rPr>
            </w:pPr>
            <w:r>
              <w:rPr>
                <w:color w:val="0B5294" w:themeColor="accent1" w:themeShade="BF"/>
              </w:rPr>
              <w:t xml:space="preserve">Cheryl Henderson will look at other </w:t>
            </w:r>
            <w:r w:rsidR="00E154C6">
              <w:rPr>
                <w:color w:val="0B5294" w:themeColor="accent1" w:themeShade="BF"/>
              </w:rPr>
              <w:t>companies</w:t>
            </w:r>
            <w:r>
              <w:rPr>
                <w:color w:val="0B5294" w:themeColor="accent1" w:themeShade="BF"/>
              </w:rPr>
              <w:t xml:space="preserve"> as a change of items was suggested. </w:t>
            </w:r>
            <w:r w:rsidR="00E154C6">
              <w:rPr>
                <w:color w:val="0B5294" w:themeColor="accent1" w:themeShade="BF"/>
              </w:rPr>
              <w:t>Cheryl</w:t>
            </w:r>
            <w:r>
              <w:rPr>
                <w:color w:val="0B5294" w:themeColor="accent1" w:themeShade="BF"/>
              </w:rPr>
              <w:t xml:space="preserve"> will co-ordinate ordering Christmas card templates and roll out to parents.</w:t>
            </w:r>
          </w:p>
        </w:tc>
        <w:tc>
          <w:tcPr>
            <w:tcW w:w="993" w:type="dxa"/>
            <w:tcBorders>
              <w:bottom w:val="single" w:sz="4" w:space="0" w:color="auto"/>
            </w:tcBorders>
          </w:tcPr>
          <w:p w:rsidR="00993C6B" w:rsidRDefault="00993C6B" w:rsidP="00FE081E">
            <w:pPr>
              <w:cnfStyle w:val="000000000000"/>
            </w:pPr>
          </w:p>
          <w:p w:rsidR="006716B8" w:rsidRDefault="00E154C6" w:rsidP="00FE081E">
            <w:pPr>
              <w:cnfStyle w:val="000000000000"/>
            </w:pPr>
            <w:r>
              <w:t>Cheryl</w:t>
            </w:r>
          </w:p>
        </w:tc>
        <w:tc>
          <w:tcPr>
            <w:tcW w:w="1275" w:type="dxa"/>
            <w:tcBorders>
              <w:bottom w:val="single" w:sz="4" w:space="0" w:color="auto"/>
            </w:tcBorders>
          </w:tcPr>
          <w:p w:rsidR="00993C6B" w:rsidRDefault="00993C6B" w:rsidP="00FE081E">
            <w:pPr>
              <w:cnfStyle w:val="000000000000"/>
            </w:pPr>
          </w:p>
        </w:tc>
      </w:tr>
      <w:tr w:rsidR="00756948" w:rsidTr="00EC24C2">
        <w:trPr>
          <w:cnfStyle w:val="000000100000"/>
        </w:trPr>
        <w:tc>
          <w:tcPr>
            <w:cnfStyle w:val="001000000000"/>
            <w:tcW w:w="534" w:type="dxa"/>
            <w:tcBorders>
              <w:right w:val="single" w:sz="4" w:space="0" w:color="auto"/>
            </w:tcBorders>
          </w:tcPr>
          <w:p w:rsidR="00756948" w:rsidRDefault="00756948" w:rsidP="00FE081E">
            <w:r>
              <w:t>10</w:t>
            </w:r>
          </w:p>
        </w:tc>
        <w:tc>
          <w:tcPr>
            <w:tcW w:w="8646" w:type="dxa"/>
            <w:tcBorders>
              <w:left w:val="single" w:sz="4" w:space="0" w:color="auto"/>
              <w:right w:val="single" w:sz="4" w:space="0" w:color="auto"/>
            </w:tcBorders>
          </w:tcPr>
          <w:p w:rsidR="00756948" w:rsidRDefault="00334157" w:rsidP="000673E4">
            <w:pPr>
              <w:cnfStyle w:val="000000100000"/>
            </w:pPr>
            <w:r>
              <w:t>Funding Applications</w:t>
            </w:r>
          </w:p>
          <w:p w:rsidR="001D347B" w:rsidRDefault="001D347B" w:rsidP="000673E4">
            <w:pPr>
              <w:cnfStyle w:val="000000100000"/>
            </w:pPr>
            <w:r>
              <w:t>Wind farm application was rejected as they felt it was not a community request and the council should be funding the garden equipment.</w:t>
            </w:r>
          </w:p>
          <w:p w:rsidR="001D347B" w:rsidRDefault="001D347B" w:rsidP="000673E4">
            <w:pPr>
              <w:cnfStyle w:val="000000100000"/>
            </w:pPr>
          </w:p>
          <w:p w:rsidR="001D347B" w:rsidRDefault="001D347B" w:rsidP="000673E4">
            <w:pPr>
              <w:cnfStyle w:val="000000100000"/>
            </w:pPr>
            <w:r>
              <w:t xml:space="preserve">Nicola Foister </w:t>
            </w:r>
            <w:r w:rsidR="00467E3D">
              <w:t xml:space="preserve">will find out </w:t>
            </w:r>
            <w:r w:rsidR="00E154C6">
              <w:t>criteria</w:t>
            </w:r>
            <w:r w:rsidR="00467E3D">
              <w:t xml:space="preserve"> and closing dates for Greggs, Co-op and Aberdeen airport.  She will put in funding applications to the ones that are available.</w:t>
            </w:r>
          </w:p>
          <w:p w:rsidR="00756948" w:rsidRDefault="00756948" w:rsidP="000673E4">
            <w:pPr>
              <w:cnfStyle w:val="000000100000"/>
            </w:pPr>
          </w:p>
        </w:tc>
        <w:tc>
          <w:tcPr>
            <w:tcW w:w="993" w:type="dxa"/>
            <w:tcBorders>
              <w:left w:val="single" w:sz="4" w:space="0" w:color="auto"/>
              <w:right w:val="single" w:sz="4" w:space="0" w:color="auto"/>
            </w:tcBorders>
          </w:tcPr>
          <w:p w:rsidR="00756948" w:rsidRDefault="00756948" w:rsidP="00FE081E">
            <w:pPr>
              <w:cnfStyle w:val="000000100000"/>
            </w:pPr>
          </w:p>
          <w:p w:rsidR="00467E3D" w:rsidRDefault="00467E3D" w:rsidP="00FE081E">
            <w:pPr>
              <w:cnfStyle w:val="000000100000"/>
            </w:pPr>
          </w:p>
          <w:p w:rsidR="00467E3D" w:rsidRDefault="00467E3D" w:rsidP="00FE081E">
            <w:pPr>
              <w:cnfStyle w:val="000000100000"/>
            </w:pPr>
          </w:p>
          <w:p w:rsidR="00467E3D" w:rsidRDefault="00467E3D" w:rsidP="00FE081E">
            <w:pPr>
              <w:cnfStyle w:val="000000100000"/>
            </w:pPr>
          </w:p>
          <w:p w:rsidR="00467E3D" w:rsidRPr="00467E3D" w:rsidRDefault="00467E3D" w:rsidP="00FE081E">
            <w:pPr>
              <w:cnfStyle w:val="000000100000"/>
              <w:rPr>
                <w:sz w:val="16"/>
                <w:szCs w:val="16"/>
              </w:rPr>
            </w:pPr>
            <w:r w:rsidRPr="00467E3D">
              <w:rPr>
                <w:sz w:val="16"/>
                <w:szCs w:val="16"/>
              </w:rPr>
              <w:t>Nicola F</w:t>
            </w:r>
          </w:p>
        </w:tc>
        <w:tc>
          <w:tcPr>
            <w:tcW w:w="1275" w:type="dxa"/>
            <w:tcBorders>
              <w:left w:val="single" w:sz="4" w:space="0" w:color="auto"/>
              <w:right w:val="single" w:sz="4" w:space="0" w:color="auto"/>
            </w:tcBorders>
          </w:tcPr>
          <w:p w:rsidR="00756948" w:rsidRDefault="00756948" w:rsidP="00FE081E">
            <w:pPr>
              <w:cnfStyle w:val="000000100000"/>
            </w:pPr>
          </w:p>
        </w:tc>
      </w:tr>
      <w:tr w:rsidR="00334157" w:rsidTr="00467E3D">
        <w:tc>
          <w:tcPr>
            <w:cnfStyle w:val="001000000000"/>
            <w:tcW w:w="534" w:type="dxa"/>
            <w:tcBorders>
              <w:bottom w:val="single" w:sz="4" w:space="0" w:color="auto"/>
            </w:tcBorders>
          </w:tcPr>
          <w:p w:rsidR="00334157" w:rsidRDefault="00334157" w:rsidP="00FE081E">
            <w:r>
              <w:t>11</w:t>
            </w:r>
          </w:p>
        </w:tc>
        <w:tc>
          <w:tcPr>
            <w:tcW w:w="8646" w:type="dxa"/>
            <w:tcBorders>
              <w:bottom w:val="single" w:sz="4" w:space="0" w:color="auto"/>
            </w:tcBorders>
          </w:tcPr>
          <w:p w:rsidR="00334157" w:rsidRDefault="00334157" w:rsidP="00334157">
            <w:pPr>
              <w:cnfStyle w:val="000000000000"/>
            </w:pPr>
            <w:r>
              <w:t>Ride the north</w:t>
            </w:r>
          </w:p>
          <w:p w:rsidR="00467E3D" w:rsidRDefault="00467E3D" w:rsidP="00334157">
            <w:pPr>
              <w:cnfStyle w:val="000000000000"/>
            </w:pPr>
            <w:r>
              <w:t>We received great feedback and thanks following the Ride the north. A follow up meeting will be held soon.</w:t>
            </w:r>
          </w:p>
        </w:tc>
        <w:tc>
          <w:tcPr>
            <w:tcW w:w="993" w:type="dxa"/>
            <w:tcBorders>
              <w:bottom w:val="single" w:sz="4" w:space="0" w:color="auto"/>
            </w:tcBorders>
          </w:tcPr>
          <w:p w:rsidR="00334157" w:rsidRPr="00AD16AF" w:rsidRDefault="00334157" w:rsidP="00FE081E">
            <w:pPr>
              <w:cnfStyle w:val="000000000000"/>
              <w:rPr>
                <w:sz w:val="20"/>
                <w:szCs w:val="20"/>
              </w:rPr>
            </w:pPr>
          </w:p>
        </w:tc>
        <w:tc>
          <w:tcPr>
            <w:tcW w:w="1275" w:type="dxa"/>
            <w:tcBorders>
              <w:bottom w:val="single" w:sz="4" w:space="0" w:color="auto"/>
            </w:tcBorders>
          </w:tcPr>
          <w:p w:rsidR="00334157" w:rsidRDefault="00334157" w:rsidP="00FE081E">
            <w:pPr>
              <w:cnfStyle w:val="000000000000"/>
            </w:pPr>
          </w:p>
        </w:tc>
      </w:tr>
      <w:tr w:rsidR="00756948" w:rsidTr="00467E3D">
        <w:trPr>
          <w:cnfStyle w:val="000000100000"/>
        </w:trPr>
        <w:tc>
          <w:tcPr>
            <w:cnfStyle w:val="001000000000"/>
            <w:tcW w:w="534" w:type="dxa"/>
            <w:tcBorders>
              <w:left w:val="single" w:sz="4" w:space="0" w:color="auto"/>
              <w:right w:val="single" w:sz="4" w:space="0" w:color="auto"/>
            </w:tcBorders>
          </w:tcPr>
          <w:p w:rsidR="00756948" w:rsidRDefault="00756948" w:rsidP="00FE081E"/>
        </w:tc>
        <w:tc>
          <w:tcPr>
            <w:tcW w:w="8646" w:type="dxa"/>
            <w:tcBorders>
              <w:left w:val="single" w:sz="4" w:space="0" w:color="auto"/>
              <w:bottom w:val="single" w:sz="4" w:space="0" w:color="auto"/>
              <w:right w:val="single" w:sz="4" w:space="0" w:color="auto"/>
            </w:tcBorders>
          </w:tcPr>
          <w:p w:rsidR="00334157" w:rsidRDefault="00334157" w:rsidP="00334157">
            <w:pPr>
              <w:cnfStyle w:val="000000100000"/>
            </w:pPr>
            <w:r>
              <w:t>A.O.B</w:t>
            </w:r>
          </w:p>
          <w:p w:rsidR="00334157" w:rsidRDefault="00467E3D" w:rsidP="00334157">
            <w:pPr>
              <w:cnfStyle w:val="000000100000"/>
            </w:pPr>
            <w:r>
              <w:t>Alistair Forsyth Cllr commended retiring committee and the new committee for their enthusiasm and hard work.  He commended the new style chairperson’s report and how effective he felt it was.</w:t>
            </w:r>
          </w:p>
          <w:p w:rsidR="00467E3D" w:rsidRDefault="00467E3D" w:rsidP="00334157">
            <w:pPr>
              <w:cnfStyle w:val="000000100000"/>
            </w:pPr>
            <w:r>
              <w:t>Alistair requested the views of the committee over traffic and traffic calming near to the school.  Alistair to ask council what options are available.  Sandra expressed her concerns over the small roundabout at the end of the high street as it is very difficult for small children to navigate safely.</w:t>
            </w:r>
          </w:p>
          <w:p w:rsidR="00756948" w:rsidRDefault="009C6C8A" w:rsidP="00492424">
            <w:pPr>
              <w:cnfStyle w:val="000000100000"/>
            </w:pPr>
            <w:r>
              <w:t xml:space="preserve">Alistair has contacted the management of </w:t>
            </w:r>
            <w:r w:rsidR="00753A91">
              <w:t>the textile recy</w:t>
            </w:r>
            <w:r>
              <w:t xml:space="preserve">cling company </w:t>
            </w:r>
            <w:r w:rsidR="00753A91">
              <w:t>as he was concerned it was not being collected quickly enough</w:t>
            </w:r>
            <w:r>
              <w:t xml:space="preserve"> (we receive </w:t>
            </w:r>
            <w:r w:rsidR="00E154C6">
              <w:t>approx.</w:t>
            </w:r>
            <w:r>
              <w:t xml:space="preserve"> £75</w:t>
            </w:r>
            <w:r w:rsidR="00753A91">
              <w:t xml:space="preserve"> a month from</w:t>
            </w:r>
            <w:r w:rsidR="0084392E">
              <w:t xml:space="preserve"> which we use to buy playground toys and other things the pupils ask for </w:t>
            </w:r>
            <w:r w:rsidR="00753A91">
              <w:t xml:space="preserve">) and </w:t>
            </w:r>
            <w:r w:rsidR="0084392E">
              <w:t xml:space="preserve">he </w:t>
            </w:r>
            <w:r w:rsidR="00753A91">
              <w:t>now has a direct contact</w:t>
            </w:r>
            <w:r w:rsidR="0084392E">
              <w:t xml:space="preserve"> if we require any</w:t>
            </w:r>
            <w:r w:rsidR="00753A91">
              <w:t xml:space="preserve"> assistance he is happy to contact.</w:t>
            </w:r>
          </w:p>
        </w:tc>
        <w:tc>
          <w:tcPr>
            <w:tcW w:w="993" w:type="dxa"/>
            <w:tcBorders>
              <w:left w:val="single" w:sz="4" w:space="0" w:color="auto"/>
              <w:bottom w:val="single" w:sz="4" w:space="0" w:color="auto"/>
              <w:right w:val="single" w:sz="4" w:space="0" w:color="auto"/>
            </w:tcBorders>
          </w:tcPr>
          <w:p w:rsidR="00756948" w:rsidRPr="00AD16AF" w:rsidRDefault="00756948" w:rsidP="00FE081E">
            <w:pPr>
              <w:cnfStyle w:val="000000100000"/>
              <w:rPr>
                <w:sz w:val="20"/>
                <w:szCs w:val="20"/>
              </w:rPr>
            </w:pPr>
          </w:p>
        </w:tc>
        <w:tc>
          <w:tcPr>
            <w:tcW w:w="1275" w:type="dxa"/>
            <w:tcBorders>
              <w:left w:val="single" w:sz="4" w:space="0" w:color="auto"/>
              <w:bottom w:val="single" w:sz="4" w:space="0" w:color="auto"/>
              <w:right w:val="single" w:sz="4" w:space="0" w:color="auto"/>
            </w:tcBorders>
          </w:tcPr>
          <w:p w:rsidR="00756948" w:rsidRDefault="00756948" w:rsidP="00FE081E">
            <w:pPr>
              <w:cnfStyle w:val="000000100000"/>
            </w:pPr>
          </w:p>
        </w:tc>
      </w:tr>
      <w:tr w:rsidR="00756948" w:rsidTr="00EC24C2">
        <w:tc>
          <w:tcPr>
            <w:cnfStyle w:val="001000000000"/>
            <w:tcW w:w="534" w:type="dxa"/>
            <w:tcBorders>
              <w:right w:val="single" w:sz="4" w:space="0" w:color="auto"/>
            </w:tcBorders>
          </w:tcPr>
          <w:p w:rsidR="00756948" w:rsidRDefault="00756948" w:rsidP="00FE081E">
            <w:r>
              <w:lastRenderedPageBreak/>
              <w:t>12</w:t>
            </w:r>
          </w:p>
        </w:tc>
        <w:tc>
          <w:tcPr>
            <w:tcW w:w="8646" w:type="dxa"/>
            <w:tcBorders>
              <w:left w:val="single" w:sz="4" w:space="0" w:color="auto"/>
              <w:right w:val="single" w:sz="4" w:space="0" w:color="auto"/>
            </w:tcBorders>
          </w:tcPr>
          <w:p w:rsidR="00756948" w:rsidRDefault="0084392E" w:rsidP="00FE081E">
            <w:pPr>
              <w:cnfStyle w:val="000000000000"/>
            </w:pPr>
            <w:r>
              <w:t>Date of Next</w:t>
            </w:r>
            <w:r w:rsidR="005407D0">
              <w:t xml:space="preserve"> </w:t>
            </w:r>
            <w:r w:rsidR="00756948">
              <w:t>Meeting</w:t>
            </w:r>
            <w:r w:rsidR="005407D0">
              <w:t xml:space="preserve"> – </w:t>
            </w:r>
            <w:r>
              <w:t>Monday 9/10/17  7pm School Staffroom</w:t>
            </w:r>
          </w:p>
          <w:p w:rsidR="00756948" w:rsidRDefault="00756948" w:rsidP="00FE081E">
            <w:pPr>
              <w:cnfStyle w:val="000000000000"/>
            </w:pPr>
          </w:p>
        </w:tc>
        <w:tc>
          <w:tcPr>
            <w:tcW w:w="993" w:type="dxa"/>
            <w:tcBorders>
              <w:left w:val="single" w:sz="4" w:space="0" w:color="auto"/>
              <w:right w:val="single" w:sz="4" w:space="0" w:color="auto"/>
            </w:tcBorders>
          </w:tcPr>
          <w:p w:rsidR="00756948" w:rsidRDefault="00756948" w:rsidP="00FE081E">
            <w:pPr>
              <w:cnfStyle w:val="000000000000"/>
            </w:pPr>
          </w:p>
        </w:tc>
        <w:tc>
          <w:tcPr>
            <w:tcW w:w="1275" w:type="dxa"/>
            <w:tcBorders>
              <w:left w:val="single" w:sz="4" w:space="0" w:color="auto"/>
              <w:right w:val="single" w:sz="4" w:space="0" w:color="auto"/>
            </w:tcBorders>
          </w:tcPr>
          <w:p w:rsidR="00756948" w:rsidRDefault="00756948" w:rsidP="00FE081E">
            <w:pPr>
              <w:cnfStyle w:val="000000000000"/>
            </w:pPr>
          </w:p>
        </w:tc>
      </w:tr>
    </w:tbl>
    <w:p w:rsidR="00FE081E" w:rsidRPr="00FE081E" w:rsidRDefault="00FE081E" w:rsidP="00FE081E"/>
    <w:sectPr w:rsidR="00FE081E" w:rsidRPr="00FE081E" w:rsidSect="00CC6B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7" w:rsidRDefault="00337B97">
      <w:r>
        <w:separator/>
      </w:r>
    </w:p>
  </w:endnote>
  <w:endnote w:type="continuationSeparator" w:id="0">
    <w:p w:rsidR="00337B97" w:rsidRDefault="0033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91" w:rsidRDefault="00337B97">
    <w:pPr>
      <w:pStyle w:val="Footer"/>
    </w:pPr>
    <w:r>
      <w:t xml:space="preserve">Page </w:t>
    </w:r>
    <w:r w:rsidR="00AC5143">
      <w:fldChar w:fldCharType="begin"/>
    </w:r>
    <w:r>
      <w:instrText xml:space="preserve"> PAGE   \* MERGEFORMAT </w:instrText>
    </w:r>
    <w:r w:rsidR="00AC5143">
      <w:fldChar w:fldCharType="separate"/>
    </w:r>
    <w:r w:rsidR="00E8134F">
      <w:rPr>
        <w:noProof/>
      </w:rPr>
      <w:t>2</w:t>
    </w:r>
    <w:r w:rsidR="00AC514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7" w:rsidRDefault="00337B97">
      <w:r>
        <w:separator/>
      </w:r>
    </w:p>
  </w:footnote>
  <w:footnote w:type="continuationSeparator" w:id="0">
    <w:p w:rsidR="00337B97" w:rsidRDefault="0033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43C45"/>
    <w:multiLevelType w:val="hybridMultilevel"/>
    <w:tmpl w:val="3AA8BEAE"/>
    <w:lvl w:ilvl="0" w:tplc="225C7678">
      <w:start w:val="10"/>
      <w:numFmt w:val="bullet"/>
      <w:lvlText w:val="-"/>
      <w:lvlJc w:val="left"/>
      <w:pPr>
        <w:ind w:left="1785" w:hanging="360"/>
      </w:pPr>
      <w:rPr>
        <w:rFonts w:ascii="Palatino Linotype" w:eastAsiaTheme="minorEastAsia" w:hAnsi="Palatino Linotype" w:cstheme="minorBid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useFELayout/>
  </w:compat>
  <w:rsids>
    <w:rsidRoot w:val="00337B97"/>
    <w:rsid w:val="00064EC0"/>
    <w:rsid w:val="000D7C8E"/>
    <w:rsid w:val="00110F2C"/>
    <w:rsid w:val="00121837"/>
    <w:rsid w:val="00142BE0"/>
    <w:rsid w:val="00167C73"/>
    <w:rsid w:val="001828D6"/>
    <w:rsid w:val="00183261"/>
    <w:rsid w:val="001B1F08"/>
    <w:rsid w:val="001B3FEA"/>
    <w:rsid w:val="001D347B"/>
    <w:rsid w:val="00202326"/>
    <w:rsid w:val="00215120"/>
    <w:rsid w:val="00282B76"/>
    <w:rsid w:val="002D699C"/>
    <w:rsid w:val="002E47D3"/>
    <w:rsid w:val="002E4C5C"/>
    <w:rsid w:val="00320A84"/>
    <w:rsid w:val="00334157"/>
    <w:rsid w:val="00337B97"/>
    <w:rsid w:val="00365EB1"/>
    <w:rsid w:val="003804F6"/>
    <w:rsid w:val="00395AA1"/>
    <w:rsid w:val="003D04D5"/>
    <w:rsid w:val="0041230C"/>
    <w:rsid w:val="00415DFF"/>
    <w:rsid w:val="00417573"/>
    <w:rsid w:val="0043684D"/>
    <w:rsid w:val="00445F41"/>
    <w:rsid w:val="00467E3D"/>
    <w:rsid w:val="00492424"/>
    <w:rsid w:val="004A63B1"/>
    <w:rsid w:val="004B0591"/>
    <w:rsid w:val="004E47E1"/>
    <w:rsid w:val="005407D0"/>
    <w:rsid w:val="00580DD3"/>
    <w:rsid w:val="005E52AE"/>
    <w:rsid w:val="005E6A62"/>
    <w:rsid w:val="006025E1"/>
    <w:rsid w:val="006716B8"/>
    <w:rsid w:val="006913CC"/>
    <w:rsid w:val="006A0BE9"/>
    <w:rsid w:val="006F3B40"/>
    <w:rsid w:val="006F570F"/>
    <w:rsid w:val="00711B45"/>
    <w:rsid w:val="00743164"/>
    <w:rsid w:val="00753A91"/>
    <w:rsid w:val="00756948"/>
    <w:rsid w:val="007615EB"/>
    <w:rsid w:val="00772E2D"/>
    <w:rsid w:val="007D0E32"/>
    <w:rsid w:val="00802BAD"/>
    <w:rsid w:val="0082106A"/>
    <w:rsid w:val="00823384"/>
    <w:rsid w:val="00824048"/>
    <w:rsid w:val="0084392E"/>
    <w:rsid w:val="00864C96"/>
    <w:rsid w:val="0088565E"/>
    <w:rsid w:val="0088598E"/>
    <w:rsid w:val="008859AF"/>
    <w:rsid w:val="008B313C"/>
    <w:rsid w:val="008C095F"/>
    <w:rsid w:val="008C6AC6"/>
    <w:rsid w:val="008F3B09"/>
    <w:rsid w:val="009079E6"/>
    <w:rsid w:val="00947883"/>
    <w:rsid w:val="00947CB8"/>
    <w:rsid w:val="00956029"/>
    <w:rsid w:val="00993C6B"/>
    <w:rsid w:val="009C6C8A"/>
    <w:rsid w:val="009F41E0"/>
    <w:rsid w:val="00A42472"/>
    <w:rsid w:val="00A802F0"/>
    <w:rsid w:val="00AB3ABE"/>
    <w:rsid w:val="00AC2EFD"/>
    <w:rsid w:val="00AC5143"/>
    <w:rsid w:val="00AD16AF"/>
    <w:rsid w:val="00AF35B8"/>
    <w:rsid w:val="00B4397A"/>
    <w:rsid w:val="00B574D1"/>
    <w:rsid w:val="00B7182F"/>
    <w:rsid w:val="00BC2C4D"/>
    <w:rsid w:val="00C00B69"/>
    <w:rsid w:val="00C019CC"/>
    <w:rsid w:val="00C06D0F"/>
    <w:rsid w:val="00C504CA"/>
    <w:rsid w:val="00C723BC"/>
    <w:rsid w:val="00C75853"/>
    <w:rsid w:val="00CC6BBD"/>
    <w:rsid w:val="00CE5134"/>
    <w:rsid w:val="00CF19C1"/>
    <w:rsid w:val="00CF3068"/>
    <w:rsid w:val="00CF4708"/>
    <w:rsid w:val="00D166E1"/>
    <w:rsid w:val="00D20EB8"/>
    <w:rsid w:val="00D24172"/>
    <w:rsid w:val="00D47015"/>
    <w:rsid w:val="00DA1A1C"/>
    <w:rsid w:val="00DC5C13"/>
    <w:rsid w:val="00DE7E77"/>
    <w:rsid w:val="00DF6524"/>
    <w:rsid w:val="00E154C6"/>
    <w:rsid w:val="00E24A59"/>
    <w:rsid w:val="00E32821"/>
    <w:rsid w:val="00E65F09"/>
    <w:rsid w:val="00E8134F"/>
    <w:rsid w:val="00E93940"/>
    <w:rsid w:val="00EA225F"/>
    <w:rsid w:val="00EA68BB"/>
    <w:rsid w:val="00EC24C2"/>
    <w:rsid w:val="00ED6AC5"/>
    <w:rsid w:val="00F01A01"/>
    <w:rsid w:val="00F02921"/>
    <w:rsid w:val="00F318B0"/>
    <w:rsid w:val="00F47C92"/>
    <w:rsid w:val="00F86219"/>
    <w:rsid w:val="00F91F7D"/>
    <w:rsid w:val="00F97C08"/>
    <w:rsid w:val="00FA0DFA"/>
    <w:rsid w:val="00FB7655"/>
    <w:rsid w:val="00FC428A"/>
    <w:rsid w:val="00FE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 w:type="character" w:styleId="Strong">
    <w:name w:val="Strong"/>
    <w:basedOn w:val="DefaultParagraphFont"/>
    <w:qFormat/>
    <w:rsid w:val="001828D6"/>
    <w:rPr>
      <w:b/>
      <w:bCs/>
    </w:rPr>
  </w:style>
</w:styles>
</file>

<file path=word/webSettings.xml><?xml version="1.0" encoding="utf-8"?>
<w:webSettings xmlns:r="http://schemas.openxmlformats.org/officeDocument/2006/relationships" xmlns:w="http://schemas.openxmlformats.org/wordprocessingml/2006/main">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50409004">
      <w:bodyDiv w:val="1"/>
      <w:marLeft w:val="0"/>
      <w:marRight w:val="0"/>
      <w:marTop w:val="0"/>
      <w:marBottom w:val="0"/>
      <w:divBdr>
        <w:top w:val="none" w:sz="0" w:space="0" w:color="auto"/>
        <w:left w:val="none" w:sz="0" w:space="0" w:color="auto"/>
        <w:bottom w:val="none" w:sz="0" w:space="0" w:color="auto"/>
        <w:right w:val="none" w:sz="0" w:space="0" w:color="auto"/>
      </w:divBdr>
    </w:div>
    <w:div w:id="655187895">
      <w:bodyDiv w:val="1"/>
      <w:marLeft w:val="0"/>
      <w:marRight w:val="0"/>
      <w:marTop w:val="0"/>
      <w:marBottom w:val="0"/>
      <w:divBdr>
        <w:top w:val="none" w:sz="0" w:space="0" w:color="auto"/>
        <w:left w:val="none" w:sz="0" w:space="0" w:color="auto"/>
        <w:bottom w:val="none" w:sz="0" w:space="0" w:color="auto"/>
        <w:right w:val="none" w:sz="0" w:space="0" w:color="auto"/>
      </w:divBdr>
    </w:div>
    <w:div w:id="844051446">
      <w:bodyDiv w:val="1"/>
      <w:marLeft w:val="0"/>
      <w:marRight w:val="0"/>
      <w:marTop w:val="0"/>
      <w:marBottom w:val="0"/>
      <w:divBdr>
        <w:top w:val="none" w:sz="0" w:space="0" w:color="auto"/>
        <w:left w:val="none" w:sz="0" w:space="0" w:color="auto"/>
        <w:bottom w:val="none" w:sz="0" w:space="0" w:color="auto"/>
        <w:right w:val="none" w:sz="0" w:space="0" w:color="auto"/>
      </w:divBdr>
    </w:div>
    <w:div w:id="1097990350">
      <w:bodyDiv w:val="1"/>
      <w:marLeft w:val="0"/>
      <w:marRight w:val="0"/>
      <w:marTop w:val="0"/>
      <w:marBottom w:val="0"/>
      <w:divBdr>
        <w:top w:val="none" w:sz="0" w:space="0" w:color="auto"/>
        <w:left w:val="none" w:sz="0" w:space="0" w:color="auto"/>
        <w:bottom w:val="none" w:sz="0" w:space="0" w:color="auto"/>
        <w:right w:val="none" w:sz="0" w:space="0" w:color="auto"/>
      </w:divBdr>
    </w:div>
    <w:div w:id="1204633125">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 w:id="1843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9040C11E07C448DAB99C1DF1C8719C00"/>
        <w:category>
          <w:name w:val="General"/>
          <w:gallery w:val="placeholder"/>
        </w:category>
        <w:types>
          <w:type w:val="bbPlcHdr"/>
        </w:types>
        <w:behaviors>
          <w:behavior w:val="content"/>
        </w:behaviors>
        <w:guid w:val="{A3122851-3DB2-4665-8ED5-272AA3512192}"/>
      </w:docPartPr>
      <w:docPartBody>
        <w:p w:rsidR="002D54EE" w:rsidRDefault="002D54EE">
          <w:pPr>
            <w:pStyle w:val="9040C11E07C448DAB99C1DF1C8719C00"/>
          </w:pPr>
          <w:r>
            <w:t>[Date | time]</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B96A6B9A2657471785EE52D0F7A72B02"/>
        <w:category>
          <w:name w:val="General"/>
          <w:gallery w:val="placeholder"/>
        </w:category>
        <w:types>
          <w:type w:val="bbPlcHdr"/>
        </w:types>
        <w:behaviors>
          <w:behavior w:val="content"/>
        </w:behaviors>
        <w:guid w:val="{9F8E8035-18B0-4670-97CD-C7FD2421CA7C}"/>
      </w:docPartPr>
      <w:docPartBody>
        <w:p w:rsidR="002B3BB3" w:rsidRDefault="00483C9A" w:rsidP="00483C9A">
          <w:pPr>
            <w:pStyle w:val="B96A6B9A2657471785EE52D0F7A72B02"/>
          </w:pPr>
          <w:r>
            <w:t>[Name, Title]</w:t>
          </w:r>
        </w:p>
      </w:docPartBody>
    </w:docPart>
    <w:docPart>
      <w:docPartPr>
        <w:name w:val="279EC96FC40E49A7A3A7B3DBD3BD6D95"/>
        <w:category>
          <w:name w:val="General"/>
          <w:gallery w:val="placeholder"/>
        </w:category>
        <w:types>
          <w:type w:val="bbPlcHdr"/>
        </w:types>
        <w:behaviors>
          <w:behavior w:val="content"/>
        </w:behaviors>
        <w:guid w:val="{2E18C240-F454-46C4-84A0-B1B3C7C2125C}"/>
      </w:docPartPr>
      <w:docPartBody>
        <w:p w:rsidR="00373190" w:rsidRDefault="00F759F9" w:rsidP="00F759F9">
          <w:pPr>
            <w:pStyle w:val="279EC96FC40E49A7A3A7B3DBD3BD6D95"/>
          </w:pPr>
          <w:r>
            <w:t>[Name, Title]</w:t>
          </w:r>
        </w:p>
      </w:docPartBody>
    </w:docPart>
    <w:docPart>
      <w:docPartPr>
        <w:name w:val="44E75678FAB1471DA2ECED403BCF3EEF"/>
        <w:category>
          <w:name w:val="General"/>
          <w:gallery w:val="placeholder"/>
        </w:category>
        <w:types>
          <w:type w:val="bbPlcHdr"/>
        </w:types>
        <w:behaviors>
          <w:behavior w:val="content"/>
        </w:behaviors>
        <w:guid w:val="{13B4B88D-6BC8-469D-8B70-3957B9616565}"/>
      </w:docPartPr>
      <w:docPartBody>
        <w:p w:rsidR="00373190" w:rsidRDefault="00F759F9" w:rsidP="00F759F9">
          <w:pPr>
            <w:pStyle w:val="44E75678FAB1471DA2ECED403BCF3EEF"/>
          </w:pPr>
          <w:r>
            <w:t>[Name, Title]</w:t>
          </w:r>
        </w:p>
      </w:docPartBody>
    </w:docPart>
    <w:docPart>
      <w:docPartPr>
        <w:name w:val="FB456674D197478DACB3504F87528E7B"/>
        <w:category>
          <w:name w:val="General"/>
          <w:gallery w:val="placeholder"/>
        </w:category>
        <w:types>
          <w:type w:val="bbPlcHdr"/>
        </w:types>
        <w:behaviors>
          <w:behavior w:val="content"/>
        </w:behaviors>
        <w:guid w:val="{B8DBC173-F52D-4B44-8F6D-882C337F7002}"/>
      </w:docPartPr>
      <w:docPartBody>
        <w:p w:rsidR="00373190" w:rsidRDefault="00F759F9" w:rsidP="00F759F9">
          <w:pPr>
            <w:pStyle w:val="FB456674D197478DACB3504F87528E7B"/>
          </w:pPr>
          <w:r>
            <w:t>[Name, Title]</w:t>
          </w:r>
        </w:p>
      </w:docPartBody>
    </w:docPart>
    <w:docPart>
      <w:docPartPr>
        <w:name w:val="2ADC5B4F6EBD4B00A13CC5C10AB7B3B0"/>
        <w:category>
          <w:name w:val="General"/>
          <w:gallery w:val="placeholder"/>
        </w:category>
        <w:types>
          <w:type w:val="bbPlcHdr"/>
        </w:types>
        <w:behaviors>
          <w:behavior w:val="content"/>
        </w:behaviors>
        <w:guid w:val="{DC0758CD-9AA6-4698-AD52-1BBF3E9EBCFE}"/>
      </w:docPartPr>
      <w:docPartBody>
        <w:p w:rsidR="000D70BE" w:rsidRDefault="005563CD" w:rsidP="005563CD">
          <w:pPr>
            <w:pStyle w:val="2ADC5B4F6EBD4B00A13CC5C10AB7B3B0"/>
          </w:pPr>
          <w:r>
            <w:t>[Name, Title]</w:t>
          </w:r>
        </w:p>
      </w:docPartBody>
    </w:docPart>
    <w:docPart>
      <w:docPartPr>
        <w:name w:val="C29B4F724EA2470D8B0D2B56BBDEC1A8"/>
        <w:category>
          <w:name w:val="General"/>
          <w:gallery w:val="placeholder"/>
        </w:category>
        <w:types>
          <w:type w:val="bbPlcHdr"/>
        </w:types>
        <w:behaviors>
          <w:behavior w:val="content"/>
        </w:behaviors>
        <w:guid w:val="{8180D293-984D-4C09-A060-F9FB8C05DB96}"/>
      </w:docPartPr>
      <w:docPartBody>
        <w:p w:rsidR="000D70BE" w:rsidRDefault="005563CD" w:rsidP="005563CD">
          <w:pPr>
            <w:pStyle w:val="C29B4F724EA2470D8B0D2B56BBDEC1A8"/>
          </w:pPr>
          <w:r>
            <w:t>[Name, Title]</w:t>
          </w:r>
        </w:p>
      </w:docPartBody>
    </w:docPart>
    <w:docPart>
      <w:docPartPr>
        <w:name w:val="3583026F9B1A4FC6993DEB4C9FFAA5A9"/>
        <w:category>
          <w:name w:val="General"/>
          <w:gallery w:val="placeholder"/>
        </w:category>
        <w:types>
          <w:type w:val="bbPlcHdr"/>
        </w:types>
        <w:behaviors>
          <w:behavior w:val="content"/>
        </w:behaviors>
        <w:guid w:val="{7EE94698-98F8-4060-BA82-3BAE824382EC}"/>
      </w:docPartPr>
      <w:docPartBody>
        <w:p w:rsidR="00F5522C" w:rsidRDefault="0040182E" w:rsidP="0040182E">
          <w:pPr>
            <w:pStyle w:val="3583026F9B1A4FC6993DEB4C9FFAA5A9"/>
          </w:pPr>
          <w:r>
            <w:t>[Name, Title]</w:t>
          </w:r>
        </w:p>
      </w:docPartBody>
    </w:docPart>
    <w:docPart>
      <w:docPartPr>
        <w:name w:val="557AE4DA6B43498CB838233B8B866660"/>
        <w:category>
          <w:name w:val="General"/>
          <w:gallery w:val="placeholder"/>
        </w:category>
        <w:types>
          <w:type w:val="bbPlcHdr"/>
        </w:types>
        <w:behaviors>
          <w:behavior w:val="content"/>
        </w:behaviors>
        <w:guid w:val="{A2A6F92E-1C08-4C89-B248-1F606E68ECA5}"/>
      </w:docPartPr>
      <w:docPartBody>
        <w:p w:rsidR="00EE754F" w:rsidRDefault="00224994" w:rsidP="00224994">
          <w:pPr>
            <w:pStyle w:val="557AE4DA6B43498CB838233B8B866660"/>
          </w:pPr>
          <w:r>
            <w:t>[Name, Title]</w:t>
          </w:r>
        </w:p>
      </w:docPartBody>
    </w:docPart>
    <w:docPart>
      <w:docPartPr>
        <w:name w:val="4AAB839A921D44E89B680725FA625CFC"/>
        <w:category>
          <w:name w:val="General"/>
          <w:gallery w:val="placeholder"/>
        </w:category>
        <w:types>
          <w:type w:val="bbPlcHdr"/>
        </w:types>
        <w:behaviors>
          <w:behavior w:val="content"/>
        </w:behaviors>
        <w:guid w:val="{2AE3FA36-C32C-48E8-8B14-A462C9403612}"/>
      </w:docPartPr>
      <w:docPartBody>
        <w:p w:rsidR="00EE754F" w:rsidRDefault="00224994" w:rsidP="00224994">
          <w:pPr>
            <w:pStyle w:val="4AAB839A921D44E89B680725FA625CFC"/>
          </w:pPr>
          <w:r>
            <w:t>[Name, Title]</w:t>
          </w:r>
        </w:p>
      </w:docPartBody>
    </w:docPart>
    <w:docPart>
      <w:docPartPr>
        <w:name w:val="78B598AC17D44203AB5F116F9B42FF04"/>
        <w:category>
          <w:name w:val="General"/>
          <w:gallery w:val="placeholder"/>
        </w:category>
        <w:types>
          <w:type w:val="bbPlcHdr"/>
        </w:types>
        <w:behaviors>
          <w:behavior w:val="content"/>
        </w:behaviors>
        <w:guid w:val="{6430E933-BCEB-4478-A5E1-414E79C4357D}"/>
      </w:docPartPr>
      <w:docPartBody>
        <w:p w:rsidR="00EE754F" w:rsidRDefault="00224994" w:rsidP="00224994">
          <w:pPr>
            <w:pStyle w:val="78B598AC17D44203AB5F116F9B42FF04"/>
          </w:pPr>
          <w:r>
            <w:t>[Name, Title]</w:t>
          </w:r>
        </w:p>
      </w:docPartBody>
    </w:docPart>
    <w:docPart>
      <w:docPartPr>
        <w:name w:val="A2E4DB3D00E64F22946B54EA25E9ED05"/>
        <w:category>
          <w:name w:val="General"/>
          <w:gallery w:val="placeholder"/>
        </w:category>
        <w:types>
          <w:type w:val="bbPlcHdr"/>
        </w:types>
        <w:behaviors>
          <w:behavior w:val="content"/>
        </w:behaviors>
        <w:guid w:val="{F9088D54-528F-4C42-B1DD-98EAB2894EEC}"/>
      </w:docPartPr>
      <w:docPartBody>
        <w:p w:rsidR="00EE754F" w:rsidRDefault="00224994" w:rsidP="00224994">
          <w:pPr>
            <w:pStyle w:val="A2E4DB3D00E64F22946B54EA25E9ED05"/>
          </w:pPr>
          <w:r>
            <w:t>[Name, Title]</w:t>
          </w:r>
        </w:p>
      </w:docPartBody>
    </w:docPart>
    <w:docPart>
      <w:docPartPr>
        <w:name w:val="7CA077A3CEF54A698CF8A545167F2722"/>
        <w:category>
          <w:name w:val="General"/>
          <w:gallery w:val="placeholder"/>
        </w:category>
        <w:types>
          <w:type w:val="bbPlcHdr"/>
        </w:types>
        <w:behaviors>
          <w:behavior w:val="content"/>
        </w:behaviors>
        <w:guid w:val="{0893BF6C-DC49-48B2-8F44-97FC76DF1D2E}"/>
      </w:docPartPr>
      <w:docPartBody>
        <w:p w:rsidR="00EE754F" w:rsidRDefault="00224994" w:rsidP="00224994">
          <w:pPr>
            <w:pStyle w:val="7CA077A3CEF54A698CF8A545167F2722"/>
          </w:pPr>
          <w:r>
            <w:t>[Name, Title]</w:t>
          </w:r>
        </w:p>
      </w:docPartBody>
    </w:docPart>
    <w:docPart>
      <w:docPartPr>
        <w:name w:val="FBBB01CBB3924C7CB5EF324D00BA489F"/>
        <w:category>
          <w:name w:val="General"/>
          <w:gallery w:val="placeholder"/>
        </w:category>
        <w:types>
          <w:type w:val="bbPlcHdr"/>
        </w:types>
        <w:behaviors>
          <w:behavior w:val="content"/>
        </w:behaviors>
        <w:guid w:val="{B0AEE8FC-9252-436D-801A-8D826CFBC925}"/>
      </w:docPartPr>
      <w:docPartBody>
        <w:p w:rsidR="00EE754F" w:rsidRDefault="00224994" w:rsidP="00224994">
          <w:pPr>
            <w:pStyle w:val="FBBB01CBB3924C7CB5EF324D00BA489F"/>
          </w:pPr>
          <w:r>
            <w:t>[Name, Title]</w:t>
          </w:r>
        </w:p>
      </w:docPartBody>
    </w:docPart>
    <w:docPart>
      <w:docPartPr>
        <w:name w:val="618A94E2FB1349EDAFF5A1C055596E5B"/>
        <w:category>
          <w:name w:val="General"/>
          <w:gallery w:val="placeholder"/>
        </w:category>
        <w:types>
          <w:type w:val="bbPlcHdr"/>
        </w:types>
        <w:behaviors>
          <w:behavior w:val="content"/>
        </w:behaviors>
        <w:guid w:val="{9B886163-03C7-4044-AFFE-2CC215166179}"/>
      </w:docPartPr>
      <w:docPartBody>
        <w:p w:rsidR="00EE754F" w:rsidRDefault="00224994" w:rsidP="00224994">
          <w:pPr>
            <w:pStyle w:val="618A94E2FB1349EDAFF5A1C055596E5B"/>
          </w:pPr>
          <w:r>
            <w:t>[Name, Title]</w:t>
          </w:r>
        </w:p>
      </w:docPartBody>
    </w:docPart>
    <w:docPart>
      <w:docPartPr>
        <w:name w:val="991B646D58D54D59861D89E027473D9F"/>
        <w:category>
          <w:name w:val="General"/>
          <w:gallery w:val="placeholder"/>
        </w:category>
        <w:types>
          <w:type w:val="bbPlcHdr"/>
        </w:types>
        <w:behaviors>
          <w:behavior w:val="content"/>
        </w:behaviors>
        <w:guid w:val="{C1106AF7-080F-44A4-80F6-CFED2E3EB303}"/>
      </w:docPartPr>
      <w:docPartBody>
        <w:p w:rsidR="00EE754F" w:rsidRDefault="00224994" w:rsidP="00224994">
          <w:pPr>
            <w:pStyle w:val="991B646D58D54D59861D89E027473D9F"/>
          </w:pPr>
          <w:r>
            <w:t>[Name, Title]</w:t>
          </w:r>
        </w:p>
      </w:docPartBody>
    </w:docPart>
    <w:docPart>
      <w:docPartPr>
        <w:name w:val="99CBDE3EC7664558B40D41D6C4B996FB"/>
        <w:category>
          <w:name w:val="General"/>
          <w:gallery w:val="placeholder"/>
        </w:category>
        <w:types>
          <w:type w:val="bbPlcHdr"/>
        </w:types>
        <w:behaviors>
          <w:behavior w:val="content"/>
        </w:behaviors>
        <w:guid w:val="{920EC97D-38C5-4E91-8F6A-4988E62ACC6E}"/>
      </w:docPartPr>
      <w:docPartBody>
        <w:p w:rsidR="00EE754F" w:rsidRDefault="00224994" w:rsidP="00224994">
          <w:pPr>
            <w:pStyle w:val="99CBDE3EC7664558B40D41D6C4B996FB"/>
          </w:pPr>
          <w:r>
            <w:t>[Name, Title]</w:t>
          </w:r>
        </w:p>
      </w:docPartBody>
    </w:docPart>
    <w:docPart>
      <w:docPartPr>
        <w:name w:val="426CB513DF0440959FCFE9ABFAB7D16D"/>
        <w:category>
          <w:name w:val="General"/>
          <w:gallery w:val="placeholder"/>
        </w:category>
        <w:types>
          <w:type w:val="bbPlcHdr"/>
        </w:types>
        <w:behaviors>
          <w:behavior w:val="content"/>
        </w:behaviors>
        <w:guid w:val="{A58AD007-1884-4B4D-9E8E-2407F0B19128}"/>
      </w:docPartPr>
      <w:docPartBody>
        <w:p w:rsidR="00EE754F" w:rsidRDefault="00224994" w:rsidP="00224994">
          <w:pPr>
            <w:pStyle w:val="426CB513DF0440959FCFE9ABFAB7D16D"/>
          </w:pPr>
          <w:r>
            <w:t>[Name, Title]</w:t>
          </w:r>
        </w:p>
      </w:docPartBody>
    </w:docPart>
    <w:docPart>
      <w:docPartPr>
        <w:name w:val="528B4BF0116347B79E4E3AA31155695F"/>
        <w:category>
          <w:name w:val="General"/>
          <w:gallery w:val="placeholder"/>
        </w:category>
        <w:types>
          <w:type w:val="bbPlcHdr"/>
        </w:types>
        <w:behaviors>
          <w:behavior w:val="content"/>
        </w:behaviors>
        <w:guid w:val="{15A8E96E-6F41-47B1-8F60-385A561383DA}"/>
      </w:docPartPr>
      <w:docPartBody>
        <w:p w:rsidR="00EE754F" w:rsidRDefault="00224994" w:rsidP="00224994">
          <w:pPr>
            <w:pStyle w:val="528B4BF0116347B79E4E3AA31155695F"/>
          </w:pPr>
          <w:r>
            <w:t>[Name, Title]</w:t>
          </w:r>
        </w:p>
      </w:docPartBody>
    </w:docPart>
    <w:docPart>
      <w:docPartPr>
        <w:name w:val="AEC61B7CAE4A4320987BB0F420A4BAAA"/>
        <w:category>
          <w:name w:val="General"/>
          <w:gallery w:val="placeholder"/>
        </w:category>
        <w:types>
          <w:type w:val="bbPlcHdr"/>
        </w:types>
        <w:behaviors>
          <w:behavior w:val="content"/>
        </w:behaviors>
        <w:guid w:val="{8A166C60-4475-4589-839E-F73A18BCF7EB}"/>
      </w:docPartPr>
      <w:docPartBody>
        <w:p w:rsidR="00EE754F" w:rsidRDefault="00224994" w:rsidP="00224994">
          <w:pPr>
            <w:pStyle w:val="AEC61B7CAE4A4320987BB0F420A4BAAA"/>
          </w:pPr>
          <w:r>
            <w:t>[Name, Title]</w:t>
          </w:r>
        </w:p>
      </w:docPartBody>
    </w:docPart>
    <w:docPart>
      <w:docPartPr>
        <w:name w:val="B1A7634926644679B486AEFEEE979D99"/>
        <w:category>
          <w:name w:val="General"/>
          <w:gallery w:val="placeholder"/>
        </w:category>
        <w:types>
          <w:type w:val="bbPlcHdr"/>
        </w:types>
        <w:behaviors>
          <w:behavior w:val="content"/>
        </w:behaviors>
        <w:guid w:val="{A2AC0672-BC71-4A62-A6D0-DF037355F2FB}"/>
      </w:docPartPr>
      <w:docPartBody>
        <w:p w:rsidR="00EE754F" w:rsidRDefault="00224994" w:rsidP="00224994">
          <w:pPr>
            <w:pStyle w:val="B1A7634926644679B486AEFEEE979D99"/>
          </w:pPr>
          <w:r>
            <w:t>[Name, Title]</w:t>
          </w:r>
        </w:p>
      </w:docPartBody>
    </w:docPart>
    <w:docPart>
      <w:docPartPr>
        <w:name w:val="12B6D1789EA748C0AA7391153D9F4F9B"/>
        <w:category>
          <w:name w:val="General"/>
          <w:gallery w:val="placeholder"/>
        </w:category>
        <w:types>
          <w:type w:val="bbPlcHdr"/>
        </w:types>
        <w:behaviors>
          <w:behavior w:val="content"/>
        </w:behaviors>
        <w:guid w:val="{E08E84E3-1EF1-44B7-9FD9-1D6612F0B2C0}"/>
      </w:docPartPr>
      <w:docPartBody>
        <w:p w:rsidR="00EE754F" w:rsidRDefault="00224994" w:rsidP="00224994">
          <w:pPr>
            <w:pStyle w:val="12B6D1789EA748C0AA7391153D9F4F9B"/>
          </w:pPr>
          <w:r>
            <w:t>[Name,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4EE"/>
    <w:rsid w:val="0005096F"/>
    <w:rsid w:val="00065BA9"/>
    <w:rsid w:val="000D70BE"/>
    <w:rsid w:val="00191100"/>
    <w:rsid w:val="00224994"/>
    <w:rsid w:val="002B3BB3"/>
    <w:rsid w:val="002D54EE"/>
    <w:rsid w:val="00373190"/>
    <w:rsid w:val="003967AA"/>
    <w:rsid w:val="0040182E"/>
    <w:rsid w:val="00481CC0"/>
    <w:rsid w:val="00483C9A"/>
    <w:rsid w:val="005563CD"/>
    <w:rsid w:val="005A13BC"/>
    <w:rsid w:val="006A4C56"/>
    <w:rsid w:val="00826A9C"/>
    <w:rsid w:val="00934130"/>
    <w:rsid w:val="00941CEC"/>
    <w:rsid w:val="00950052"/>
    <w:rsid w:val="00A617EA"/>
    <w:rsid w:val="00B46A5A"/>
    <w:rsid w:val="00B569D4"/>
    <w:rsid w:val="00C34B0C"/>
    <w:rsid w:val="00E544CE"/>
    <w:rsid w:val="00EE66FA"/>
    <w:rsid w:val="00EE754F"/>
    <w:rsid w:val="00F5522C"/>
    <w:rsid w:val="00F759F9"/>
    <w:rsid w:val="00FE5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F2FDEF74FB4E4AF299B2B3E1B599A9EE">
    <w:name w:val="F2FDEF74FB4E4AF299B2B3E1B599A9EE"/>
    <w:rsid w:val="00373190"/>
    <w:pPr>
      <w:spacing w:after="200" w:line="276" w:lineRule="auto"/>
    </w:pPr>
  </w:style>
  <w:style w:type="paragraph" w:customStyle="1" w:styleId="A892A354A72C469BB05C695D68F724B0">
    <w:name w:val="A892A354A72C469BB05C695D68F724B0"/>
    <w:rsid w:val="00373190"/>
    <w:pPr>
      <w:spacing w:after="200" w:line="276" w:lineRule="auto"/>
    </w:pPr>
  </w:style>
  <w:style w:type="paragraph" w:customStyle="1" w:styleId="D889B05EC901497A83572650D55F16F3">
    <w:name w:val="D889B05EC901497A83572650D55F16F3"/>
    <w:rsid w:val="00B569D4"/>
    <w:pPr>
      <w:spacing w:after="200" w:line="276" w:lineRule="auto"/>
    </w:pPr>
  </w:style>
  <w:style w:type="paragraph" w:customStyle="1" w:styleId="2ADC5B4F6EBD4B00A13CC5C10AB7B3B0">
    <w:name w:val="2ADC5B4F6EBD4B00A13CC5C10AB7B3B0"/>
    <w:rsid w:val="005563CD"/>
    <w:pPr>
      <w:spacing w:after="200" w:line="276" w:lineRule="auto"/>
    </w:pPr>
  </w:style>
  <w:style w:type="paragraph" w:customStyle="1" w:styleId="666CC63DCD2C44A7BBAB1BCD34392F3F">
    <w:name w:val="666CC63DCD2C44A7BBAB1BCD34392F3F"/>
    <w:rsid w:val="005563CD"/>
    <w:pPr>
      <w:spacing w:after="200" w:line="276" w:lineRule="auto"/>
    </w:pPr>
  </w:style>
  <w:style w:type="paragraph" w:customStyle="1" w:styleId="C29B4F724EA2470D8B0D2B56BBDEC1A8">
    <w:name w:val="C29B4F724EA2470D8B0D2B56BBDEC1A8"/>
    <w:rsid w:val="005563CD"/>
    <w:pPr>
      <w:spacing w:after="200" w:line="276" w:lineRule="auto"/>
    </w:pPr>
  </w:style>
  <w:style w:type="paragraph" w:customStyle="1" w:styleId="E0D22B6A546641F4AF4EF9D3A837EFBE">
    <w:name w:val="E0D22B6A546641F4AF4EF9D3A837EFBE"/>
    <w:rsid w:val="00FE5AB4"/>
    <w:pPr>
      <w:spacing w:after="200" w:line="276" w:lineRule="auto"/>
    </w:pPr>
  </w:style>
  <w:style w:type="paragraph" w:customStyle="1" w:styleId="37415B01FFDE48E6B12DC9B21F23387B">
    <w:name w:val="37415B01FFDE48E6B12DC9B21F23387B"/>
    <w:rsid w:val="00FE5AB4"/>
    <w:pPr>
      <w:spacing w:after="200" w:line="276" w:lineRule="auto"/>
    </w:pPr>
  </w:style>
  <w:style w:type="paragraph" w:customStyle="1" w:styleId="22A22AE361344A2298F60215435F4810">
    <w:name w:val="22A22AE361344A2298F60215435F4810"/>
    <w:rsid w:val="00FE5AB4"/>
    <w:pPr>
      <w:spacing w:after="200" w:line="276" w:lineRule="auto"/>
    </w:pPr>
  </w:style>
  <w:style w:type="paragraph" w:customStyle="1" w:styleId="7452024FCBAB40D1BED419CDB7A8220A">
    <w:name w:val="7452024FCBAB40D1BED419CDB7A8220A"/>
    <w:rsid w:val="0040182E"/>
    <w:pPr>
      <w:spacing w:after="200" w:line="276" w:lineRule="auto"/>
    </w:pPr>
  </w:style>
  <w:style w:type="paragraph" w:customStyle="1" w:styleId="3583026F9B1A4FC6993DEB4C9FFAA5A9">
    <w:name w:val="3583026F9B1A4FC6993DEB4C9FFAA5A9"/>
    <w:rsid w:val="0040182E"/>
    <w:pPr>
      <w:spacing w:after="200" w:line="276" w:lineRule="auto"/>
    </w:pPr>
  </w:style>
  <w:style w:type="paragraph" w:customStyle="1" w:styleId="557AE4DA6B43498CB838233B8B866660">
    <w:name w:val="557AE4DA6B43498CB838233B8B866660"/>
    <w:rsid w:val="00224994"/>
    <w:pPr>
      <w:spacing w:after="200" w:line="276" w:lineRule="auto"/>
    </w:pPr>
  </w:style>
  <w:style w:type="paragraph" w:customStyle="1" w:styleId="4AAB839A921D44E89B680725FA625CFC">
    <w:name w:val="4AAB839A921D44E89B680725FA625CFC"/>
    <w:rsid w:val="00224994"/>
    <w:pPr>
      <w:spacing w:after="200" w:line="276" w:lineRule="auto"/>
    </w:pPr>
  </w:style>
  <w:style w:type="paragraph" w:customStyle="1" w:styleId="78B598AC17D44203AB5F116F9B42FF04">
    <w:name w:val="78B598AC17D44203AB5F116F9B42FF04"/>
    <w:rsid w:val="00224994"/>
    <w:pPr>
      <w:spacing w:after="200" w:line="276" w:lineRule="auto"/>
    </w:pPr>
  </w:style>
  <w:style w:type="paragraph" w:customStyle="1" w:styleId="A2E4DB3D00E64F22946B54EA25E9ED05">
    <w:name w:val="A2E4DB3D00E64F22946B54EA25E9ED05"/>
    <w:rsid w:val="00224994"/>
    <w:pPr>
      <w:spacing w:after="200" w:line="276" w:lineRule="auto"/>
    </w:pPr>
  </w:style>
  <w:style w:type="paragraph" w:customStyle="1" w:styleId="7CA077A3CEF54A698CF8A545167F2722">
    <w:name w:val="7CA077A3CEF54A698CF8A545167F2722"/>
    <w:rsid w:val="00224994"/>
    <w:pPr>
      <w:spacing w:after="200" w:line="276" w:lineRule="auto"/>
    </w:pPr>
  </w:style>
  <w:style w:type="paragraph" w:customStyle="1" w:styleId="FBBB01CBB3924C7CB5EF324D00BA489F">
    <w:name w:val="FBBB01CBB3924C7CB5EF324D00BA489F"/>
    <w:rsid w:val="00224994"/>
    <w:pPr>
      <w:spacing w:after="200" w:line="276" w:lineRule="auto"/>
    </w:pPr>
  </w:style>
  <w:style w:type="paragraph" w:customStyle="1" w:styleId="618A94E2FB1349EDAFF5A1C055596E5B">
    <w:name w:val="618A94E2FB1349EDAFF5A1C055596E5B"/>
    <w:rsid w:val="00224994"/>
    <w:pPr>
      <w:spacing w:after="200" w:line="276" w:lineRule="auto"/>
    </w:pPr>
  </w:style>
  <w:style w:type="paragraph" w:customStyle="1" w:styleId="991B646D58D54D59861D89E027473D9F">
    <w:name w:val="991B646D58D54D59861D89E027473D9F"/>
    <w:rsid w:val="00224994"/>
    <w:pPr>
      <w:spacing w:after="200" w:line="276" w:lineRule="auto"/>
    </w:pPr>
  </w:style>
  <w:style w:type="paragraph" w:customStyle="1" w:styleId="99CBDE3EC7664558B40D41D6C4B996FB">
    <w:name w:val="99CBDE3EC7664558B40D41D6C4B996FB"/>
    <w:rsid w:val="00224994"/>
    <w:pPr>
      <w:spacing w:after="200" w:line="276" w:lineRule="auto"/>
    </w:pPr>
  </w:style>
  <w:style w:type="paragraph" w:customStyle="1" w:styleId="426CB513DF0440959FCFE9ABFAB7D16D">
    <w:name w:val="426CB513DF0440959FCFE9ABFAB7D16D"/>
    <w:rsid w:val="00224994"/>
    <w:pPr>
      <w:spacing w:after="200" w:line="276" w:lineRule="auto"/>
    </w:pPr>
  </w:style>
  <w:style w:type="paragraph" w:customStyle="1" w:styleId="528B4BF0116347B79E4E3AA31155695F">
    <w:name w:val="528B4BF0116347B79E4E3AA31155695F"/>
    <w:rsid w:val="00224994"/>
    <w:pPr>
      <w:spacing w:after="200" w:line="276" w:lineRule="auto"/>
    </w:pPr>
  </w:style>
  <w:style w:type="paragraph" w:customStyle="1" w:styleId="AEC61B7CAE4A4320987BB0F420A4BAAA">
    <w:name w:val="AEC61B7CAE4A4320987BB0F420A4BAAA"/>
    <w:rsid w:val="00224994"/>
    <w:pPr>
      <w:spacing w:after="200" w:line="276" w:lineRule="auto"/>
    </w:pPr>
  </w:style>
  <w:style w:type="paragraph" w:customStyle="1" w:styleId="B1A7634926644679B486AEFEEE979D99">
    <w:name w:val="B1A7634926644679B486AEFEEE979D99"/>
    <w:rsid w:val="00224994"/>
    <w:pPr>
      <w:spacing w:after="200" w:line="276" w:lineRule="auto"/>
    </w:pPr>
  </w:style>
  <w:style w:type="paragraph" w:customStyle="1" w:styleId="12B6D1789EA748C0AA7391153D9F4F9B">
    <w:name w:val="12B6D1789EA748C0AA7391153D9F4F9B"/>
    <w:rsid w:val="0022499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2017-09-13T18:48:00Z</dcterms:created>
  <dcterms:modified xsi:type="dcterms:W3CDTF">2017-09-20T18:12:00Z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