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91" w:rsidRDefault="00202326">
      <w:pPr>
        <w:pStyle w:val="Title"/>
      </w:pPr>
      <w:r>
        <w:t>AGM 2017</w:t>
      </w:r>
      <w:r w:rsidR="005E52AE">
        <w:t xml:space="preserve"> </w:t>
      </w:r>
      <w:bookmarkStart w:id="0" w:name="_GoBack"/>
      <w:bookmarkEnd w:id="0"/>
      <w:r w:rsidR="007615EB">
        <w:t xml:space="preserve">MEETING </w:t>
      </w:r>
      <w:r w:rsidR="00337B97">
        <w:t>MINUTES</w:t>
      </w:r>
    </w:p>
    <w:sdt>
      <w:sdtPr>
        <w:rPr>
          <w:sz w:val="44"/>
          <w:szCs w:val="44"/>
        </w:rPr>
        <w:id w:val="841976995"/>
        <w:placeholder>
          <w:docPart w:val="DF6FFEDC7B854A538B0129518DA1DAA2"/>
        </w:placeholder>
      </w:sdtPr>
      <w:sdtEndPr>
        <w:rPr>
          <w:sz w:val="36"/>
          <w:szCs w:val="36"/>
        </w:rPr>
      </w:sdtEndPr>
      <w:sdtContent>
        <w:p w:rsidR="004B0591" w:rsidRPr="00C75853" w:rsidRDefault="00337B97" w:rsidP="00C75853">
          <w:pPr>
            <w:pStyle w:val="Subtitle"/>
            <w:rPr>
              <w:sz w:val="36"/>
              <w:szCs w:val="36"/>
            </w:rPr>
          </w:pPr>
          <w:r w:rsidRPr="00110F2C">
            <w:rPr>
              <w:sz w:val="36"/>
              <w:szCs w:val="36"/>
            </w:rPr>
            <w:t>Rothienorman Primary School PPG</w:t>
          </w:r>
        </w:p>
      </w:sdtContent>
    </w:sdt>
    <w:p w:rsidR="004B0591" w:rsidRPr="00110F2C" w:rsidRDefault="00337B97">
      <w:pPr>
        <w:pBdr>
          <w:top w:val="single" w:sz="4" w:space="1" w:color="04617B" w:themeColor="text2"/>
        </w:pBdr>
        <w:jc w:val="right"/>
        <w:rPr>
          <w:sz w:val="36"/>
          <w:szCs w:val="36"/>
        </w:rPr>
      </w:pPr>
      <w:r w:rsidRPr="00110F2C">
        <w:rPr>
          <w:rStyle w:val="IntenseEmphasis"/>
          <w:sz w:val="36"/>
          <w:szCs w:val="36"/>
        </w:rPr>
        <w:t>Date | time</w:t>
      </w:r>
      <w:r w:rsidRPr="00110F2C">
        <w:rPr>
          <w:sz w:val="36"/>
          <w:szCs w:val="36"/>
        </w:rPr>
        <w:t xml:space="preserve"> </w:t>
      </w:r>
      <w:sdt>
        <w:sdtPr>
          <w:rPr>
            <w:sz w:val="36"/>
            <w:szCs w:val="36"/>
          </w:rPr>
          <w:id w:val="705675763"/>
          <w:placeholder>
            <w:docPart w:val="9040C11E07C448DAB99C1DF1C8719C00"/>
          </w:placeholder>
          <w:date w:fullDate="2017-11-09T19:00:00Z">
            <w:dateFormat w:val="M/d/yyyy h:mm am/pm"/>
            <w:lid w:val="en-US"/>
            <w:storeMappedDataAs w:val="dateTime"/>
            <w:calendar w:val="gregorian"/>
          </w:date>
        </w:sdtPr>
        <w:sdtContent>
          <w:r w:rsidR="00202326">
            <w:rPr>
              <w:sz w:val="36"/>
              <w:szCs w:val="36"/>
            </w:rPr>
            <w:t>11/9/2017 7:00 PM</w:t>
          </w:r>
        </w:sdtContent>
      </w:sdt>
      <w:r w:rsidRPr="00110F2C">
        <w:rPr>
          <w:sz w:val="36"/>
          <w:szCs w:val="36"/>
        </w:rPr>
        <w:t xml:space="preserve"> | </w:t>
      </w:r>
      <w:r w:rsidRPr="00110F2C">
        <w:rPr>
          <w:rStyle w:val="IntenseEmphasis"/>
          <w:sz w:val="36"/>
          <w:szCs w:val="36"/>
        </w:rPr>
        <w:t>Location</w:t>
      </w:r>
      <w:r w:rsidRPr="00110F2C">
        <w:rPr>
          <w:sz w:val="36"/>
          <w:szCs w:val="36"/>
        </w:rPr>
        <w:t xml:space="preserve"> </w:t>
      </w:r>
      <w:sdt>
        <w:sdtPr>
          <w:rPr>
            <w:sz w:val="36"/>
            <w:szCs w:val="36"/>
          </w:rPr>
          <w:id w:val="-845941156"/>
          <w:placeholder>
            <w:docPart w:val="C933546DCB594183862E8D39D7A58387"/>
          </w:placeholder>
        </w:sdtPr>
        <w:sdtContent>
          <w:r w:rsidR="00C75853">
            <w:rPr>
              <w:sz w:val="36"/>
              <w:szCs w:val="36"/>
            </w:rPr>
            <w:t>Staffroom</w:t>
          </w:r>
        </w:sdtContent>
      </w:sdt>
    </w:p>
    <w:p w:rsidR="004B0591" w:rsidRDefault="00C504CA" w:rsidP="00C504CA">
      <w:pPr>
        <w:pStyle w:val="Heading1"/>
      </w:pPr>
      <w:r>
        <w:t>PPG Committee members</w:t>
      </w:r>
    </w:p>
    <w:sdt>
      <w:sdtPr>
        <w:id w:val="-389340135"/>
        <w:placeholder>
          <w:docPart w:val="87B19292CB2041FDB350593F8D68B958"/>
        </w:placeholder>
      </w:sdtPr>
      <w:sdtContent>
        <w:p w:rsidR="006913CC" w:rsidRDefault="00782389" w:rsidP="006913CC">
          <w:pPr>
            <w:pStyle w:val="ListParagraph"/>
          </w:pPr>
          <w:sdt>
            <w:sdtPr>
              <w:id w:val="-982839055"/>
              <w:placeholder>
                <w:docPart w:val="2462369D6F2545F782D402711B3FAE06"/>
              </w:placeholder>
            </w:sdtPr>
            <w:sdtContent>
              <w:r w:rsidR="006913CC">
                <w:t>Julie Symington (Head Teacher)</w:t>
              </w:r>
            </w:sdtContent>
          </w:sdt>
          <w:r w:rsidR="006913CC">
            <w:t xml:space="preserve"> | </w:t>
          </w:r>
          <w:sdt>
            <w:sdtPr>
              <w:id w:val="746302778"/>
              <w:placeholder>
                <w:docPart w:val="2462369D6F2545F782D402711B3FAE06"/>
              </w:placeholder>
            </w:sdtPr>
            <w:sdtContent>
              <w:r w:rsidR="006913CC">
                <w:t>Hazel Macpherson (Chairperson)</w:t>
              </w:r>
            </w:sdtContent>
          </w:sdt>
          <w:r w:rsidR="006913CC">
            <w:t xml:space="preserve"> | </w:t>
          </w:r>
          <w:sdt>
            <w:sdtPr>
              <w:id w:val="-159311774"/>
              <w:placeholder>
                <w:docPart w:val="2462369D6F2545F782D402711B3FAE06"/>
              </w:placeholder>
            </w:sdtPr>
            <w:sdtContent>
              <w:r w:rsidR="006913CC">
                <w:t>Nicola Davidson (Vice Chair)</w:t>
              </w:r>
            </w:sdtContent>
          </w:sdt>
          <w:r w:rsidR="006913CC">
            <w:t xml:space="preserve"> | </w:t>
          </w:r>
          <w:sdt>
            <w:sdtPr>
              <w:id w:val="-1505349409"/>
              <w:placeholder>
                <w:docPart w:val="2462369D6F2545F782D402711B3FAE06"/>
              </w:placeholder>
            </w:sdtPr>
            <w:sdtContent>
              <w:r w:rsidR="006913CC">
                <w:t>Sandra Ralph (secretary)</w:t>
              </w:r>
            </w:sdtContent>
          </w:sdt>
          <w:r w:rsidR="006913CC">
            <w:t xml:space="preserve"> | </w:t>
          </w:r>
          <w:sdt>
            <w:sdtPr>
              <w:id w:val="455840010"/>
              <w:placeholder>
                <w:docPart w:val="2462369D6F2545F782D402711B3FAE06"/>
              </w:placeholder>
            </w:sdtPr>
            <w:sdtContent>
              <w:r w:rsidR="006913CC">
                <w:t xml:space="preserve">Cuca Elias (Treasurers Assistant) </w:t>
              </w:r>
            </w:sdtContent>
          </w:sdt>
          <w:r w:rsidR="006913CC">
            <w:t xml:space="preserve"> | </w:t>
          </w:r>
          <w:sdt>
            <w:sdtPr>
              <w:id w:val="-2104485862"/>
              <w:placeholder>
                <w:docPart w:val="2462369D6F2545F782D402711B3FAE06"/>
              </w:placeholder>
            </w:sdtPr>
            <w:sdtContent>
              <w:r w:rsidR="006913CC">
                <w:t>Vanessa Ross (Treasurer)</w:t>
              </w:r>
            </w:sdtContent>
          </w:sdt>
          <w:r w:rsidR="006913CC">
            <w:t xml:space="preserve"> | </w:t>
          </w:r>
          <w:sdt>
            <w:sdtPr>
              <w:id w:val="-147284845"/>
              <w:placeholder>
                <w:docPart w:val="2462369D6F2545F782D402711B3FAE06"/>
              </w:placeholder>
            </w:sdtPr>
            <w:sdtContent>
              <w:r w:rsidR="006913CC">
                <w:t>Laura Raffan</w:t>
              </w:r>
            </w:sdtContent>
          </w:sdt>
          <w:r w:rsidR="006913CC">
            <w:t xml:space="preserve"> | </w:t>
          </w:r>
          <w:sdt>
            <w:sdtPr>
              <w:id w:val="96521985"/>
              <w:placeholder>
                <w:docPart w:val="2462369D6F2545F782D402711B3FAE06"/>
              </w:placeholder>
            </w:sdtPr>
            <w:sdtContent>
              <w:r w:rsidR="006913CC">
                <w:t>Faye Morren</w:t>
              </w:r>
            </w:sdtContent>
          </w:sdt>
          <w:r w:rsidR="006913CC">
            <w:t xml:space="preserve"> | </w:t>
          </w:r>
          <w:sdt>
            <w:sdtPr>
              <w:id w:val="-950554957"/>
              <w:placeholder>
                <w:docPart w:val="2462369D6F2545F782D402711B3FAE06"/>
              </w:placeholder>
            </w:sdtPr>
            <w:sdtContent>
              <w:r w:rsidR="006913CC">
                <w:t>Elizabeth McKinnon</w:t>
              </w:r>
            </w:sdtContent>
          </w:sdt>
          <w:r w:rsidR="006913CC">
            <w:t xml:space="preserve"> | </w:t>
          </w:r>
          <w:sdt>
            <w:sdtPr>
              <w:id w:val="2120406098"/>
              <w:placeholder>
                <w:docPart w:val="2462369D6F2545F782D402711B3FAE06"/>
              </w:placeholder>
            </w:sdtPr>
            <w:sdtContent>
              <w:r w:rsidR="006913CC">
                <w:t>Louise G</w:t>
              </w:r>
              <w:r w:rsidR="00F318B0">
                <w:t>u</w:t>
              </w:r>
              <w:r w:rsidR="006913CC">
                <w:t>yan</w:t>
              </w:r>
            </w:sdtContent>
          </w:sdt>
          <w:r w:rsidR="006913CC">
            <w:t xml:space="preserve"> | </w:t>
          </w:r>
          <w:sdt>
            <w:sdtPr>
              <w:id w:val="-1048607823"/>
              <w:placeholder>
                <w:docPart w:val="2462369D6F2545F782D402711B3FAE06"/>
              </w:placeholder>
            </w:sdtPr>
            <w:sdtContent>
              <w:r w:rsidR="006913CC">
                <w:t>Gail Halliday</w:t>
              </w:r>
            </w:sdtContent>
          </w:sdt>
          <w:r w:rsidR="006913CC">
            <w:t xml:space="preserve"> | </w:t>
          </w:r>
          <w:sdt>
            <w:sdtPr>
              <w:id w:val="-1940983119"/>
              <w:placeholder>
                <w:docPart w:val="2462369D6F2545F782D402711B3FAE06"/>
              </w:placeholder>
            </w:sdtPr>
            <w:sdtContent>
              <w:r w:rsidR="006913CC">
                <w:t>Maureen Young</w:t>
              </w:r>
            </w:sdtContent>
          </w:sdt>
          <w:r w:rsidR="006913CC">
            <w:t>|</w:t>
          </w:r>
          <w:sdt>
            <w:sdtPr>
              <w:id w:val="1168328"/>
              <w:placeholder>
                <w:docPart w:val="195896696E074B0D946EA8501EBDEFC8"/>
              </w:placeholder>
            </w:sdtPr>
            <w:sdtContent>
              <w:r w:rsidR="006913CC">
                <w:t>Nicola Foister</w:t>
              </w:r>
            </w:sdtContent>
          </w:sdt>
          <w:r w:rsidR="006913CC">
            <w:t xml:space="preserve"> |</w:t>
          </w:r>
          <w:sdt>
            <w:sdtPr>
              <w:id w:val="1168363"/>
              <w:placeholder>
                <w:docPart w:val="DD28876690D84C1F906D1026128684FC"/>
              </w:placeholder>
            </w:sdtPr>
            <w:sdtContent>
              <w:r w:rsidR="006913CC">
                <w:t>Karen Johnston</w:t>
              </w:r>
            </w:sdtContent>
          </w:sdt>
          <w:r w:rsidR="00415DFF">
            <w:t xml:space="preserve"> </w:t>
          </w:r>
          <w:r w:rsidR="006913CC">
            <w:t xml:space="preserve">| </w:t>
          </w:r>
          <w:sdt>
            <w:sdtPr>
              <w:id w:val="1168384"/>
              <w:placeholder>
                <w:docPart w:val="F5C368B7BD7C48F89136DA91E55B083A"/>
              </w:placeholder>
            </w:sdtPr>
            <w:sdtContent>
              <w:r w:rsidR="006913CC">
                <w:t>Ann Roberson (Cllr)</w:t>
              </w:r>
            </w:sdtContent>
          </w:sdt>
          <w:r w:rsidR="006913CC">
            <w:t xml:space="preserve"> </w:t>
          </w:r>
        </w:p>
      </w:sdtContent>
    </w:sdt>
    <w:p w:rsidR="00C504CA" w:rsidRDefault="00C504CA" w:rsidP="003804F6">
      <w:pPr>
        <w:pStyle w:val="ListParagraph"/>
      </w:pPr>
    </w:p>
    <w:p w:rsidR="00C504CA" w:rsidRDefault="00C504CA" w:rsidP="005E6A62">
      <w:pPr>
        <w:pStyle w:val="Heading1"/>
      </w:pPr>
      <w:r>
        <w:t>In Attendance</w:t>
      </w:r>
    </w:p>
    <w:sdt>
      <w:sdtPr>
        <w:rPr>
          <w:rFonts w:asciiTheme="majorHAnsi" w:eastAsiaTheme="majorEastAsia" w:hAnsiTheme="majorHAnsi" w:cstheme="majorBidi"/>
          <w:color w:val="0BD0D9" w:themeColor="accent3"/>
          <w:sz w:val="24"/>
          <w:szCs w:val="24"/>
        </w:rPr>
        <w:id w:val="1990183"/>
        <w:placeholder>
          <w:docPart w:val="F175EFD3EBCA41F1A87020E8A8FAF228"/>
        </w:placeholder>
      </w:sdtPr>
      <w:sdtContent>
        <w:p w:rsidR="00202326" w:rsidRDefault="006913CC" w:rsidP="00202326">
          <w:pPr>
            <w:pStyle w:val="ListParagraph"/>
          </w:pPr>
          <w:r w:rsidRPr="00064EC0">
            <w:rPr>
              <w:sz w:val="20"/>
              <w:szCs w:val="20"/>
            </w:rPr>
            <w:t xml:space="preserve"> </w:t>
          </w:r>
          <w:sdt>
            <w:sdtPr>
              <w:id w:val="579420790"/>
              <w:placeholder>
                <w:docPart w:val="557AE4DA6B43498CB838233B8B866660"/>
              </w:placeholder>
            </w:sdtPr>
            <w:sdtContent>
              <w:sdt>
                <w:sdtPr>
                  <w:id w:val="-133414700"/>
                  <w:placeholder>
                    <w:docPart w:val="4AAB839A921D44E89B680725FA625CFC"/>
                  </w:placeholder>
                </w:sdtPr>
                <w:sdtContent>
                  <w:r w:rsidR="00202326">
                    <w:t>Julie Symington (Head Teacher)</w:t>
                  </w:r>
                </w:sdtContent>
              </w:sdt>
              <w:r w:rsidR="00202326">
                <w:t xml:space="preserve"> | </w:t>
              </w:r>
              <w:sdt>
                <w:sdtPr>
                  <w:id w:val="1223256701"/>
                  <w:placeholder>
                    <w:docPart w:val="4AAB839A921D44E89B680725FA625CFC"/>
                  </w:placeholder>
                </w:sdtPr>
                <w:sdtContent>
                  <w:r w:rsidR="00202326">
                    <w:t>Hazel Macpherson (Chairperson)</w:t>
                  </w:r>
                </w:sdtContent>
              </w:sdt>
              <w:r w:rsidR="00202326">
                <w:t xml:space="preserve"> | </w:t>
              </w:r>
              <w:sdt>
                <w:sdtPr>
                  <w:id w:val="-1573110547"/>
                  <w:placeholder>
                    <w:docPart w:val="4AAB839A921D44E89B680725FA625CFC"/>
                  </w:placeholder>
                </w:sdtPr>
                <w:sdtContent>
                  <w:r w:rsidR="00202326">
                    <w:t>Nicola Davidson (Vice Chair)</w:t>
                  </w:r>
                </w:sdtContent>
              </w:sdt>
              <w:r w:rsidR="00202326">
                <w:t xml:space="preserve"> | </w:t>
              </w:r>
              <w:sdt>
                <w:sdtPr>
                  <w:id w:val="-1412850812"/>
                  <w:placeholder>
                    <w:docPart w:val="4AAB839A921D44E89B680725FA625CFC"/>
                  </w:placeholder>
                </w:sdtPr>
                <w:sdtContent>
                  <w:r w:rsidR="00202326">
                    <w:t>Sandra Ralph (secretary)</w:t>
                  </w:r>
                </w:sdtContent>
              </w:sdt>
              <w:r w:rsidR="00202326">
                <w:t xml:space="preserve"> | </w:t>
              </w:r>
              <w:sdt>
                <w:sdtPr>
                  <w:id w:val="1888915244"/>
                  <w:placeholder>
                    <w:docPart w:val="4AAB839A921D44E89B680725FA625CFC"/>
                  </w:placeholder>
                </w:sdtPr>
                <w:sdtContent>
                  <w:r w:rsidR="00202326">
                    <w:t xml:space="preserve">Cuca Elias (Treasurers Assistant) </w:t>
                  </w:r>
                </w:sdtContent>
              </w:sdt>
              <w:r w:rsidR="00202326">
                <w:t xml:space="preserve"> | </w:t>
              </w:r>
              <w:sdt>
                <w:sdtPr>
                  <w:id w:val="-426968744"/>
                  <w:placeholder>
                    <w:docPart w:val="4AAB839A921D44E89B680725FA625CFC"/>
                  </w:placeholder>
                </w:sdtPr>
                <w:sdtContent>
                  <w:r w:rsidR="00202326">
                    <w:t>Vanessa Ross (Treasurer)</w:t>
                  </w:r>
                </w:sdtContent>
              </w:sdt>
              <w:r w:rsidR="00202326">
                <w:t xml:space="preserve"> | </w:t>
              </w:r>
              <w:sdt>
                <w:sdtPr>
                  <w:id w:val="219565644"/>
                  <w:placeholder>
                    <w:docPart w:val="4AAB839A921D44E89B680725FA625CFC"/>
                  </w:placeholder>
                </w:sdtPr>
                <w:sdtContent>
                  <w:r w:rsidR="00202326">
                    <w:t>Laura Raffan</w:t>
                  </w:r>
                </w:sdtContent>
              </w:sdt>
              <w:r w:rsidR="00202326">
                <w:t xml:space="preserve"> | </w:t>
              </w:r>
              <w:sdt>
                <w:sdtPr>
                  <w:id w:val="188966281"/>
                  <w:placeholder>
                    <w:docPart w:val="4AAB839A921D44E89B680725FA625CFC"/>
                  </w:placeholder>
                </w:sdtPr>
                <w:sdtContent>
                  <w:r w:rsidR="00202326">
                    <w:t>Faye Morren</w:t>
                  </w:r>
                </w:sdtContent>
              </w:sdt>
              <w:r w:rsidR="00202326">
                <w:t xml:space="preserve"> | </w:t>
              </w:r>
              <w:sdt>
                <w:sdtPr>
                  <w:id w:val="-1587447891"/>
                  <w:placeholder>
                    <w:docPart w:val="4AAB839A921D44E89B680725FA625CFC"/>
                  </w:placeholder>
                </w:sdtPr>
                <w:sdtContent>
                  <w:r w:rsidR="00202326">
                    <w:t>Elizabeth McKinnon</w:t>
                  </w:r>
                </w:sdtContent>
              </w:sdt>
              <w:r w:rsidR="00202326">
                <w:t xml:space="preserve"> | </w:t>
              </w:r>
              <w:sdt>
                <w:sdtPr>
                  <w:id w:val="-1955087221"/>
                  <w:placeholder>
                    <w:docPart w:val="4AAB839A921D44E89B680725FA625CFC"/>
                  </w:placeholder>
                </w:sdtPr>
                <w:sdtContent>
                  <w:r w:rsidR="00202326">
                    <w:t>Louise Guyan</w:t>
                  </w:r>
                </w:sdtContent>
              </w:sdt>
              <w:r w:rsidR="00202326">
                <w:t xml:space="preserve"> | </w:t>
              </w:r>
              <w:sdt>
                <w:sdtPr>
                  <w:id w:val="-1882471917"/>
                  <w:placeholder>
                    <w:docPart w:val="4AAB839A921D44E89B680725FA625CFC"/>
                  </w:placeholder>
                </w:sdtPr>
                <w:sdtContent>
                  <w:r w:rsidR="00202326">
                    <w:t>Arlene chyne</w:t>
                  </w:r>
                </w:sdtContent>
              </w:sdt>
              <w:r w:rsidR="00202326">
                <w:t>|</w:t>
              </w:r>
              <w:sdt>
                <w:sdtPr>
                  <w:id w:val="-903373031"/>
                  <w:placeholder>
                    <w:docPart w:val="78B598AC17D44203AB5F116F9B42FF04"/>
                  </w:placeholder>
                </w:sdtPr>
                <w:sdtContent>
                  <w:r w:rsidR="00202326">
                    <w:t>Nicola Foister</w:t>
                  </w:r>
                </w:sdtContent>
              </w:sdt>
              <w:r w:rsidR="00202326">
                <w:t xml:space="preserve"> |</w:t>
              </w:r>
              <w:proofErr w:type="spellStart"/>
              <w:sdt>
                <w:sdtPr>
                  <w:id w:val="-742247724"/>
                  <w:placeholder>
                    <w:docPart w:val="A2E4DB3D00E64F22946B54EA25E9ED05"/>
                  </w:placeholder>
                </w:sdtPr>
                <w:sdtContent>
                  <w:proofErr w:type="spellEnd"/>
                  <w:r w:rsidR="00202326">
                    <w:t>Alistair.c.Forsyth (Cllr)</w:t>
                  </w:r>
                </w:sdtContent>
              </w:sdt>
              <w:r w:rsidR="00202326">
                <w:t xml:space="preserve"> </w:t>
              </w:r>
              <w:sdt>
                <w:sdtPr>
                  <w:id w:val="1040479982"/>
                  <w:placeholder>
                    <w:docPart w:val="7CA077A3CEF54A698CF8A545167F2722"/>
                  </w:placeholder>
                </w:sdtPr>
                <w:sdtContent>
                  <w:r w:rsidR="00202326">
                    <w:t>Ann Stirling (Cllr)|</w:t>
                  </w:r>
                </w:sdtContent>
              </w:sdt>
              <w:r w:rsidR="00202326">
                <w:t xml:space="preserve"> </w:t>
              </w:r>
              <w:sdt>
                <w:sdtPr>
                  <w:id w:val="-60494687"/>
                  <w:placeholder>
                    <w:docPart w:val="FBBB01CBB3924C7CB5EF324D00BA489F"/>
                  </w:placeholder>
                </w:sdtPr>
                <w:sdtContent>
                  <w:sdt>
                    <w:sdtPr>
                      <w:id w:val="809526157"/>
                      <w:placeholder>
                        <w:docPart w:val="618A94E2FB1349EDAFF5A1C055596E5B"/>
                      </w:placeholder>
                    </w:sdtPr>
                    <w:sdtContent>
                      <w:r w:rsidR="00202326">
                        <w:t>Sarah Fletcher</w:t>
                      </w:r>
                    </w:sdtContent>
                  </w:sdt>
                  <w:r w:rsidR="00202326">
                    <w:t xml:space="preserve"> |</w:t>
                  </w:r>
                </w:sdtContent>
              </w:sdt>
            </w:sdtContent>
          </w:sdt>
          <w:r w:rsidR="00202326" w:rsidRPr="00202326">
            <w:t xml:space="preserve"> </w:t>
          </w:r>
          <w:sdt>
            <w:sdtPr>
              <w:id w:val="663442954"/>
              <w:placeholder>
                <w:docPart w:val="991B646D58D54D59861D89E027473D9F"/>
              </w:placeholder>
            </w:sdtPr>
            <w:sdtContent>
              <w:sdt>
                <w:sdtPr>
                  <w:id w:val="127205328"/>
                  <w:placeholder>
                    <w:docPart w:val="99CBDE3EC7664558B40D41D6C4B996FB"/>
                  </w:placeholder>
                </w:sdtPr>
                <w:sdtContent>
                  <w:r w:rsidR="007762E2">
                    <w:t>Joanne</w:t>
                  </w:r>
                  <w:r w:rsidR="00202326">
                    <w:t xml:space="preserve"> Kinghorn</w:t>
                  </w:r>
                </w:sdtContent>
              </w:sdt>
              <w:r w:rsidR="00202326">
                <w:t xml:space="preserve"> |</w:t>
              </w:r>
            </w:sdtContent>
          </w:sdt>
          <w:r w:rsidR="00202326" w:rsidRPr="00202326">
            <w:t xml:space="preserve"> </w:t>
          </w:r>
          <w:sdt>
            <w:sdtPr>
              <w:id w:val="889082197"/>
              <w:placeholder>
                <w:docPart w:val="426CB513DF0440959FCFE9ABFAB7D16D"/>
              </w:placeholder>
            </w:sdtPr>
            <w:sdtContent>
              <w:sdt>
                <w:sdtPr>
                  <w:id w:val="-2034411381"/>
                  <w:placeholder>
                    <w:docPart w:val="528B4BF0116347B79E4E3AA31155695F"/>
                  </w:placeholder>
                </w:sdtPr>
                <w:sdtContent>
                  <w:r w:rsidR="007762E2">
                    <w:t>Cheryl</w:t>
                  </w:r>
                  <w:r w:rsidR="00202326">
                    <w:t xml:space="preserve"> Henderson</w:t>
                  </w:r>
                </w:sdtContent>
              </w:sdt>
              <w:r w:rsidR="00202326">
                <w:t xml:space="preserve"> |</w:t>
              </w:r>
              <w:r w:rsidR="00202326" w:rsidRPr="00202326">
                <w:t xml:space="preserve"> </w:t>
              </w:r>
              <w:sdt>
                <w:sdtPr>
                  <w:id w:val="-77828158"/>
                  <w:placeholder>
                    <w:docPart w:val="AEC61B7CAE4A4320987BB0F420A4BAAA"/>
                  </w:placeholder>
                </w:sdtPr>
                <w:sdtContent>
                  <w:sdt>
                    <w:sdtPr>
                      <w:id w:val="-1316867375"/>
                      <w:placeholder>
                        <w:docPart w:val="B1A7634926644679B486AEFEEE979D99"/>
                      </w:placeholder>
                    </w:sdtPr>
                    <w:sdtContent>
                      <w:r w:rsidR="00202326">
                        <w:t>Kim Fraser</w:t>
                      </w:r>
                    </w:sdtContent>
                  </w:sdt>
                  <w:r w:rsidR="00202326">
                    <w:t xml:space="preserve"> |</w:t>
                  </w:r>
                </w:sdtContent>
              </w:sdt>
            </w:sdtContent>
          </w:sdt>
        </w:p>
        <w:p w:rsidR="006913CC" w:rsidRDefault="00782389" w:rsidP="00064EC0">
          <w:pPr>
            <w:pStyle w:val="Heading1"/>
            <w:ind w:left="360"/>
          </w:pPr>
        </w:p>
      </w:sdtContent>
    </w:sdt>
    <w:tbl>
      <w:tblPr>
        <w:tblStyle w:val="LightShading-Accent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46"/>
        <w:gridCol w:w="993"/>
        <w:gridCol w:w="1275"/>
      </w:tblGrid>
      <w:tr w:rsidR="00993C6B" w:rsidTr="00064EC0">
        <w:trPr>
          <w:cnfStyle w:val="100000000000"/>
        </w:trPr>
        <w:tc>
          <w:tcPr>
            <w:cnfStyle w:val="001000000000"/>
            <w:tcW w:w="534" w:type="dxa"/>
            <w:tcBorders>
              <w:top w:val="none" w:sz="0" w:space="0" w:color="auto"/>
              <w:left w:val="none" w:sz="0" w:space="0" w:color="auto"/>
              <w:bottom w:val="none" w:sz="0" w:space="0" w:color="auto"/>
              <w:right w:val="none" w:sz="0" w:space="0" w:color="auto"/>
            </w:tcBorders>
          </w:tcPr>
          <w:p w:rsidR="00993C6B" w:rsidRDefault="00993C6B" w:rsidP="00FE081E"/>
        </w:tc>
        <w:tc>
          <w:tcPr>
            <w:tcW w:w="8646" w:type="dxa"/>
            <w:tcBorders>
              <w:top w:val="none" w:sz="0" w:space="0" w:color="auto"/>
              <w:left w:val="none" w:sz="0" w:space="0" w:color="auto"/>
              <w:bottom w:val="none" w:sz="0" w:space="0" w:color="auto"/>
              <w:right w:val="none" w:sz="0" w:space="0" w:color="auto"/>
            </w:tcBorders>
          </w:tcPr>
          <w:p w:rsidR="00993C6B" w:rsidRDefault="00993C6B" w:rsidP="00FE081E">
            <w:pPr>
              <w:cnfStyle w:val="100000000000"/>
            </w:pPr>
            <w:r>
              <w:t>ITEM</w:t>
            </w:r>
          </w:p>
        </w:tc>
        <w:tc>
          <w:tcPr>
            <w:tcW w:w="993"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ACTION</w:t>
            </w:r>
          </w:p>
        </w:tc>
        <w:tc>
          <w:tcPr>
            <w:tcW w:w="1275"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DEADLINE</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1</w:t>
            </w:r>
          </w:p>
        </w:tc>
        <w:tc>
          <w:tcPr>
            <w:tcW w:w="8646" w:type="dxa"/>
            <w:tcBorders>
              <w:left w:val="none" w:sz="0" w:space="0" w:color="auto"/>
              <w:right w:val="none" w:sz="0" w:space="0" w:color="auto"/>
            </w:tcBorders>
          </w:tcPr>
          <w:p w:rsidR="00993C6B" w:rsidRDefault="004E47E1" w:rsidP="00FE081E">
            <w:pPr>
              <w:cnfStyle w:val="000000100000"/>
            </w:pPr>
            <w:r>
              <w:t>Welcome</w:t>
            </w:r>
          </w:p>
          <w:p w:rsidR="003D04D5" w:rsidRDefault="003D04D5" w:rsidP="00FE081E">
            <w:pPr>
              <w:cnfStyle w:val="000000100000"/>
            </w:pPr>
            <w:r>
              <w:t>Hazel welcomed everyone to meeting</w:t>
            </w:r>
            <w:r w:rsidR="00202326">
              <w:t xml:space="preserve"> and thanked everyone for attending</w:t>
            </w:r>
            <w:r>
              <w:t>.</w:t>
            </w:r>
          </w:p>
          <w:p w:rsidR="004E47E1" w:rsidRPr="004E47E1" w:rsidRDefault="004E47E1" w:rsidP="00FE081E">
            <w:pPr>
              <w:cnfStyle w:val="000000100000"/>
              <w:rPr>
                <w:color w:val="auto"/>
              </w:rPr>
            </w:pPr>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2</w:t>
            </w:r>
          </w:p>
        </w:tc>
        <w:tc>
          <w:tcPr>
            <w:tcW w:w="8646" w:type="dxa"/>
          </w:tcPr>
          <w:p w:rsidR="00993C6B" w:rsidRDefault="004E47E1" w:rsidP="00FE081E">
            <w:pPr>
              <w:cnfStyle w:val="000000000000"/>
            </w:pPr>
            <w:r>
              <w:t>Apologies</w:t>
            </w:r>
          </w:p>
          <w:p w:rsidR="004E47E1" w:rsidRDefault="00782389" w:rsidP="00202326">
            <w:pPr>
              <w:cnfStyle w:val="000000000000"/>
              <w:rPr>
                <w:color w:val="auto"/>
              </w:rPr>
            </w:pPr>
            <w:sdt>
              <w:sdtPr>
                <w:id w:val="1340741511"/>
                <w:placeholder>
                  <w:docPart w:val="279EC96FC40E49A7A3A7B3DBD3BD6D95"/>
                </w:placeholder>
              </w:sdtPr>
              <w:sdtContent>
                <w:r w:rsidR="00202326">
                  <w:t>Danielle Barrow</w:t>
                </w:r>
              </w:sdtContent>
            </w:sdt>
            <w:r w:rsidR="004E47E1" w:rsidRPr="004E47E1">
              <w:rPr>
                <w:color w:val="auto"/>
              </w:rPr>
              <w:t xml:space="preserve"> </w:t>
            </w:r>
            <w:sdt>
              <w:sdtPr>
                <w:id w:val="26150158"/>
                <w:placeholder>
                  <w:docPart w:val="2ADC5B4F6EBD4B00A13CC5C10AB7B3B0"/>
                </w:placeholder>
              </w:sdtPr>
              <w:sdtContent>
                <w:r w:rsidR="00CE5134" w:rsidRPr="00202326">
                  <w:t xml:space="preserve"> </w:t>
                </w:r>
                <w:r w:rsidR="00CE5134" w:rsidRPr="004E47E1">
                  <w:rPr>
                    <w:color w:val="auto"/>
                  </w:rPr>
                  <w:t>|</w:t>
                </w:r>
              </w:sdtContent>
            </w:sdt>
            <w:r w:rsidR="00CE5134" w:rsidRPr="00202326">
              <w:t xml:space="preserve"> </w:t>
            </w:r>
            <w:sdt>
              <w:sdtPr>
                <w:id w:val="1733435121"/>
                <w:placeholder>
                  <w:docPart w:val="C29B4F724EA2470D8B0D2B56BBDEC1A8"/>
                </w:placeholder>
              </w:sdtPr>
              <w:sdtContent>
                <w:r w:rsidR="008B313C" w:rsidRPr="00202326">
                  <w:t>Gail Haliday</w:t>
                </w:r>
                <w:r w:rsidR="00CE5134" w:rsidRPr="00202326">
                  <w:t xml:space="preserve"> </w:t>
                </w:r>
                <w:r w:rsidR="00CE5134" w:rsidRPr="004E47E1">
                  <w:rPr>
                    <w:color w:val="auto"/>
                  </w:rPr>
                  <w:t>|</w:t>
                </w:r>
              </w:sdtContent>
            </w:sdt>
            <w:r w:rsidR="008B313C" w:rsidRPr="00202326">
              <w:t xml:space="preserve"> </w:t>
            </w:r>
            <w:sdt>
              <w:sdtPr>
                <w:id w:val="196817"/>
                <w:placeholder>
                  <w:docPart w:val="3583026F9B1A4FC6993DEB4C9FFAA5A9"/>
                </w:placeholder>
              </w:sdtPr>
              <w:sdtContent>
                <w:r w:rsidR="00202326">
                  <w:t>Ann Stirling(Cllr)</w:t>
                </w:r>
              </w:sdtContent>
            </w:sdt>
          </w:p>
          <w:p w:rsidR="0088565E" w:rsidRDefault="0088565E" w:rsidP="0088565E">
            <w:pPr>
              <w:pStyle w:val="ListParagraph"/>
              <w:cnfStyle w:val="000000000000"/>
            </w:pPr>
          </w:p>
        </w:tc>
        <w:tc>
          <w:tcPr>
            <w:tcW w:w="993" w:type="dxa"/>
          </w:tcPr>
          <w:p w:rsidR="00993C6B" w:rsidRDefault="00993C6B" w:rsidP="00FE081E">
            <w:pPr>
              <w:cnfStyle w:val="000000000000"/>
            </w:pPr>
          </w:p>
        </w:tc>
        <w:tc>
          <w:tcPr>
            <w:tcW w:w="1275" w:type="dxa"/>
          </w:tcPr>
          <w:p w:rsidR="00993C6B" w:rsidRDefault="00993C6B"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3</w:t>
            </w:r>
          </w:p>
        </w:tc>
        <w:tc>
          <w:tcPr>
            <w:tcW w:w="8646" w:type="dxa"/>
            <w:tcBorders>
              <w:left w:val="none" w:sz="0" w:space="0" w:color="auto"/>
              <w:right w:val="none" w:sz="0" w:space="0" w:color="auto"/>
            </w:tcBorders>
          </w:tcPr>
          <w:p w:rsidR="004E47E1" w:rsidRDefault="004E47E1" w:rsidP="00FE081E">
            <w:pPr>
              <w:cnfStyle w:val="000000100000"/>
            </w:pPr>
            <w:r>
              <w:t>Approval of Previous Minutes</w:t>
            </w:r>
          </w:p>
          <w:p w:rsidR="004E47E1" w:rsidRPr="00772E2D" w:rsidRDefault="004E47E1" w:rsidP="00202326">
            <w:pPr>
              <w:cnfStyle w:val="000000100000"/>
            </w:pPr>
            <w:r w:rsidRPr="00772E2D">
              <w:t xml:space="preserve">The minutes were read from </w:t>
            </w:r>
            <w:r w:rsidR="007D0E32" w:rsidRPr="00772E2D">
              <w:t>last meeting</w:t>
            </w:r>
            <w:r w:rsidRPr="00772E2D">
              <w:t xml:space="preserve"> reviewed and accepted.  Prop</w:t>
            </w:r>
            <w:r w:rsidR="00F97C08" w:rsidRPr="00772E2D">
              <w:t>o</w:t>
            </w:r>
            <w:r w:rsidRPr="00772E2D">
              <w:t xml:space="preserve">sed as correct by </w:t>
            </w:r>
            <w:sdt>
              <w:sdtPr>
                <w:id w:val="-155616438"/>
                <w:placeholder>
                  <w:docPart w:val="44E75678FAB1471DA2ECED403BCF3EEF"/>
                </w:placeholder>
              </w:sdtPr>
              <w:sdtContent>
                <w:r w:rsidR="00202326">
                  <w:t>Nicola Davidson</w:t>
                </w:r>
              </w:sdtContent>
            </w:sdt>
            <w:r w:rsidRPr="00772E2D">
              <w:t xml:space="preserve"> by Seconded by </w:t>
            </w:r>
            <w:sdt>
              <w:sdtPr>
                <w:id w:val="312146710"/>
                <w:placeholder>
                  <w:docPart w:val="FB456674D197478DACB3504F87528E7B"/>
                </w:placeholder>
              </w:sdtPr>
              <w:sdtContent>
                <w:r w:rsidR="00202326">
                  <w:t>Faye Morren</w:t>
                </w:r>
              </w:sdtContent>
            </w:sdt>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4</w:t>
            </w:r>
          </w:p>
        </w:tc>
        <w:tc>
          <w:tcPr>
            <w:tcW w:w="8646" w:type="dxa"/>
          </w:tcPr>
          <w:p w:rsidR="001828D6" w:rsidRPr="001828D6" w:rsidRDefault="00202326" w:rsidP="001828D6">
            <w:pPr>
              <w:pStyle w:val="NormalWeb"/>
              <w:spacing w:before="0" w:beforeAutospacing="0" w:after="0" w:afterAutospacing="0"/>
              <w:cnfStyle w:val="000000000000"/>
              <w:rPr>
                <w:rFonts w:ascii="Palatino Linotype" w:hAnsi="Palatino Linotype"/>
                <w:b/>
                <w:sz w:val="21"/>
                <w:szCs w:val="21"/>
              </w:rPr>
            </w:pPr>
            <w:r>
              <w:rPr>
                <w:rFonts w:ascii="Palatino Linotype" w:hAnsi="Palatino Linotype"/>
                <w:b/>
                <w:sz w:val="21"/>
                <w:szCs w:val="21"/>
              </w:rPr>
              <w:t xml:space="preserve">Chairpersons </w:t>
            </w:r>
            <w:r w:rsidR="00121837" w:rsidRPr="001828D6">
              <w:rPr>
                <w:rFonts w:ascii="Palatino Linotype" w:hAnsi="Palatino Linotype"/>
                <w:b/>
                <w:sz w:val="21"/>
                <w:szCs w:val="21"/>
              </w:rPr>
              <w:t>Report</w:t>
            </w:r>
            <w:r>
              <w:rPr>
                <w:rFonts w:ascii="Palatino Linotype" w:hAnsi="Palatino Linotype"/>
                <w:b/>
                <w:sz w:val="21"/>
                <w:szCs w:val="21"/>
              </w:rPr>
              <w:t xml:space="preserve"> - Attached</w:t>
            </w:r>
          </w:p>
          <w:p w:rsidR="001828D6" w:rsidRDefault="00395AA1" w:rsidP="001828D6">
            <w:pPr>
              <w:cnfStyle w:val="000000000000"/>
              <w:rPr>
                <w:rStyle w:val="Strong"/>
                <w:rFonts w:ascii="Palatino Linotype" w:hAnsi="Palatino Linotype" w:cs="Arial"/>
                <w:sz w:val="20"/>
                <w:szCs w:val="20"/>
              </w:rPr>
            </w:pPr>
            <w:r>
              <w:rPr>
                <w:rStyle w:val="Strong"/>
                <w:rFonts w:ascii="Palatino Linotype" w:hAnsi="Palatino Linotype" w:cs="Arial"/>
                <w:sz w:val="20"/>
                <w:szCs w:val="20"/>
              </w:rPr>
              <w:t>Hazel briefly went over the new style chairpersons report and thanked all who had helped over the past year, committee, staff and parent helpers.</w:t>
            </w:r>
          </w:p>
          <w:p w:rsidR="00202326" w:rsidRDefault="00202326" w:rsidP="001828D6">
            <w:pPr>
              <w:cnfStyle w:val="000000000000"/>
              <w:rPr>
                <w:rStyle w:val="Strong"/>
                <w:rFonts w:ascii="Palatino Linotype" w:hAnsi="Palatino Linotype" w:cs="Arial"/>
                <w:sz w:val="20"/>
                <w:szCs w:val="20"/>
              </w:rPr>
            </w:pPr>
          </w:p>
          <w:p w:rsidR="00202326" w:rsidRDefault="00202326" w:rsidP="001828D6">
            <w:pPr>
              <w:cnfStyle w:val="000000000000"/>
              <w:rPr>
                <w:rStyle w:val="Strong"/>
                <w:rFonts w:ascii="Palatino Linotype" w:hAnsi="Palatino Linotype" w:cs="Arial"/>
                <w:sz w:val="20"/>
                <w:szCs w:val="20"/>
              </w:rPr>
            </w:pPr>
          </w:p>
          <w:p w:rsidR="00202326" w:rsidRDefault="00202326" w:rsidP="001828D6">
            <w:pPr>
              <w:cnfStyle w:val="000000000000"/>
              <w:rPr>
                <w:rStyle w:val="Strong"/>
                <w:rFonts w:ascii="Palatino Linotype" w:hAnsi="Palatino Linotype" w:cs="Arial"/>
                <w:sz w:val="20"/>
                <w:szCs w:val="20"/>
              </w:rPr>
            </w:pPr>
          </w:p>
          <w:p w:rsidR="00202326" w:rsidRDefault="00202326" w:rsidP="001828D6">
            <w:pPr>
              <w:cnfStyle w:val="000000000000"/>
              <w:rPr>
                <w:rStyle w:val="Strong"/>
                <w:rFonts w:ascii="Palatino Linotype" w:hAnsi="Palatino Linotype" w:cs="Arial"/>
                <w:sz w:val="20"/>
                <w:szCs w:val="20"/>
              </w:rPr>
            </w:pPr>
          </w:p>
          <w:p w:rsidR="00202326" w:rsidRPr="001828D6" w:rsidRDefault="00202326" w:rsidP="001828D6">
            <w:pPr>
              <w:cnfStyle w:val="000000000000"/>
              <w:rPr>
                <w:rStyle w:val="Strong"/>
                <w:rFonts w:ascii="Palatino Linotype" w:hAnsi="Palatino Linotype" w:cs="Arial"/>
                <w:sz w:val="20"/>
                <w:szCs w:val="20"/>
              </w:rPr>
            </w:pPr>
          </w:p>
          <w:p w:rsidR="001828D6" w:rsidRPr="001828D6" w:rsidRDefault="00395AA1" w:rsidP="001828D6">
            <w:pPr>
              <w:cnfStyle w:val="000000000000"/>
              <w:rPr>
                <w:rStyle w:val="Strong"/>
                <w:rFonts w:ascii="Palatino Linotype" w:hAnsi="Palatino Linotype" w:cs="Arial"/>
                <w:b w:val="0"/>
                <w:sz w:val="20"/>
                <w:szCs w:val="20"/>
                <w:u w:val="single"/>
              </w:rPr>
            </w:pPr>
            <w:r>
              <w:rPr>
                <w:rStyle w:val="Strong"/>
                <w:rFonts w:ascii="Palatino Linotype" w:hAnsi="Palatino Linotype" w:cs="Arial"/>
                <w:b w:val="0"/>
                <w:sz w:val="20"/>
                <w:szCs w:val="20"/>
                <w:u w:val="single"/>
              </w:rPr>
              <w:lastRenderedPageBreak/>
              <w:t xml:space="preserve">Treasurers Report </w:t>
            </w:r>
            <w:r w:rsidR="006821C8">
              <w:rPr>
                <w:rStyle w:val="Strong"/>
                <w:rFonts w:ascii="Palatino Linotype" w:hAnsi="Palatino Linotype" w:cs="Arial"/>
                <w:b w:val="0"/>
                <w:sz w:val="20"/>
                <w:szCs w:val="20"/>
                <w:u w:val="single"/>
              </w:rPr>
              <w:t xml:space="preserve">– Full report </w:t>
            </w:r>
            <w:r>
              <w:rPr>
                <w:rStyle w:val="Strong"/>
                <w:rFonts w:ascii="Palatino Linotype" w:hAnsi="Palatino Linotype" w:cs="Arial"/>
                <w:b w:val="0"/>
                <w:sz w:val="20"/>
                <w:szCs w:val="20"/>
                <w:u w:val="single"/>
              </w:rPr>
              <w:t>attached</w:t>
            </w:r>
          </w:p>
          <w:p w:rsidR="001828D6" w:rsidRDefault="00395AA1" w:rsidP="001828D6">
            <w:pPr>
              <w:cnfStyle w:val="000000000000"/>
              <w:rPr>
                <w:rStyle w:val="Strong"/>
                <w:rFonts w:ascii="Palatino Linotype" w:hAnsi="Palatino Linotype" w:cs="Arial"/>
                <w:b w:val="0"/>
                <w:sz w:val="20"/>
                <w:szCs w:val="20"/>
              </w:rPr>
            </w:pPr>
            <w:r>
              <w:rPr>
                <w:rStyle w:val="Strong"/>
                <w:rFonts w:ascii="Palatino Linotype" w:hAnsi="Palatino Linotype" w:cs="Arial"/>
                <w:b w:val="0"/>
                <w:sz w:val="20"/>
                <w:szCs w:val="20"/>
              </w:rPr>
              <w:t>Vanessa briefly went over the treasures report. Thanks was given to AXEM for verifying our accounts they were give a bottle of rum and a box of chocolates as a thank</w:t>
            </w:r>
            <w:r w:rsidR="006821C8">
              <w:rPr>
                <w:rStyle w:val="Strong"/>
                <w:rFonts w:ascii="Palatino Linotype" w:hAnsi="Palatino Linotype" w:cs="Arial"/>
                <w:b w:val="0"/>
                <w:sz w:val="20"/>
                <w:szCs w:val="20"/>
              </w:rPr>
              <w:t xml:space="preserve"> </w:t>
            </w:r>
            <w:r>
              <w:rPr>
                <w:rStyle w:val="Strong"/>
                <w:rFonts w:ascii="Palatino Linotype" w:hAnsi="Palatino Linotype" w:cs="Arial"/>
                <w:b w:val="0"/>
                <w:sz w:val="20"/>
                <w:szCs w:val="20"/>
              </w:rPr>
              <w:t>you.</w:t>
            </w:r>
          </w:p>
          <w:tbl>
            <w:tblPr>
              <w:tblW w:w="10584" w:type="dxa"/>
              <w:tblLayout w:type="fixed"/>
              <w:tblLook w:val="04A0"/>
            </w:tblPr>
            <w:tblGrid>
              <w:gridCol w:w="960"/>
              <w:gridCol w:w="1684"/>
              <w:gridCol w:w="1220"/>
              <w:gridCol w:w="960"/>
              <w:gridCol w:w="960"/>
              <w:gridCol w:w="960"/>
              <w:gridCol w:w="960"/>
              <w:gridCol w:w="960"/>
              <w:gridCol w:w="960"/>
              <w:gridCol w:w="960"/>
            </w:tblGrid>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r w:rsidRPr="006821C8">
                    <w:rPr>
                      <w:rFonts w:ascii="Arial" w:eastAsia="Times New Roman" w:hAnsi="Arial" w:cs="Arial"/>
                      <w:b/>
                      <w:bCs/>
                      <w:sz w:val="12"/>
                      <w:szCs w:val="12"/>
                      <w:lang w:val="en-GB" w:eastAsia="en-GB"/>
                    </w:rPr>
                    <w:t xml:space="preserve">                                                ROTHIENORMAN PRIMARY SCHOOL PPG</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center"/>
                    <w:rPr>
                      <w:rFonts w:ascii="Arial" w:eastAsia="Times New Roman" w:hAnsi="Arial" w:cs="Arial"/>
                      <w:b/>
                      <w:bCs/>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b/>
                      <w:bCs/>
                      <w:sz w:val="12"/>
                      <w:szCs w:val="12"/>
                      <w:lang w:val="en-GB" w:eastAsia="en-GB"/>
                    </w:rPr>
                  </w:pPr>
                </w:p>
              </w:tc>
              <w:tc>
                <w:tcPr>
                  <w:tcW w:w="4100" w:type="dxa"/>
                  <w:gridSpan w:val="4"/>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b/>
                      <w:bCs/>
                      <w:sz w:val="12"/>
                      <w:szCs w:val="12"/>
                      <w:lang w:val="en-GB" w:eastAsia="en-GB"/>
                    </w:rPr>
                  </w:pPr>
                  <w:r w:rsidRPr="006821C8">
                    <w:rPr>
                      <w:rFonts w:ascii="Arial" w:eastAsia="Times New Roman" w:hAnsi="Arial" w:cs="Arial"/>
                      <w:b/>
                      <w:bCs/>
                      <w:sz w:val="12"/>
                      <w:szCs w:val="12"/>
                      <w:lang w:val="en-GB" w:eastAsia="en-GB"/>
                    </w:rPr>
                    <w:t>RECEIPTS &amp; PAYMENT ACCOUNT</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b/>
                      <w:bCs/>
                      <w:sz w:val="12"/>
                      <w:szCs w:val="12"/>
                      <w:lang w:val="en-GB" w:eastAsia="en-GB"/>
                    </w:rPr>
                  </w:pPr>
                </w:p>
              </w:tc>
              <w:tc>
                <w:tcPr>
                  <w:tcW w:w="4100" w:type="dxa"/>
                  <w:gridSpan w:val="4"/>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b/>
                      <w:bCs/>
                      <w:sz w:val="12"/>
                      <w:szCs w:val="12"/>
                      <w:lang w:val="en-GB" w:eastAsia="en-GB"/>
                    </w:rPr>
                  </w:pPr>
                  <w:r w:rsidRPr="006821C8">
                    <w:rPr>
                      <w:rFonts w:ascii="Arial" w:eastAsia="Times New Roman" w:hAnsi="Arial" w:cs="Arial"/>
                      <w:b/>
                      <w:bCs/>
                      <w:sz w:val="12"/>
                      <w:szCs w:val="12"/>
                      <w:lang w:val="en-GB" w:eastAsia="en-GB"/>
                    </w:rPr>
                    <w:t>FOR YEAR ENDED 30 AUGUST 2017</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3864" w:type="dxa"/>
                  <w:gridSpan w:val="3"/>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b/>
                      <w:bCs/>
                      <w:sz w:val="12"/>
                      <w:szCs w:val="12"/>
                      <w:u w:val="single"/>
                      <w:lang w:val="en-GB" w:eastAsia="en-GB"/>
                    </w:rPr>
                  </w:pPr>
                  <w:r w:rsidRPr="006821C8">
                    <w:rPr>
                      <w:rFonts w:ascii="Arial" w:eastAsia="Times New Roman" w:hAnsi="Arial" w:cs="Arial"/>
                      <w:b/>
                      <w:bCs/>
                      <w:sz w:val="12"/>
                      <w:szCs w:val="12"/>
                      <w:u w:val="single"/>
                      <w:lang w:val="en-GB" w:eastAsia="en-GB"/>
                    </w:rPr>
                    <w:t>Total Raised after Expenses</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Fancy Dress Discos</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£332.46</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Valentine Disco</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£233.35</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Christmas Cards etc</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£430.20</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Christmas Show raffle</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£534.93</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Fun Day</w:t>
                  </w: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£1,262.50</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School Bags</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£196.45</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Easter Egg Hunt</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£274.20</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Christmas DVD Sales</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£189.00</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 xml:space="preserve">Foot Ball </w:t>
                  </w:r>
                  <w:r w:rsidR="007762E2" w:rsidRPr="006821C8">
                    <w:rPr>
                      <w:rFonts w:ascii="Arial" w:eastAsia="Times New Roman" w:hAnsi="Arial" w:cs="Arial"/>
                      <w:sz w:val="12"/>
                      <w:szCs w:val="12"/>
                      <w:lang w:val="en-GB" w:eastAsia="en-GB"/>
                    </w:rPr>
                    <w:t>Tournament</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£325.19</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70"/>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single" w:sz="4" w:space="0" w:color="auto"/>
                    <w:left w:val="nil"/>
                    <w:bottom w:val="double" w:sz="6" w:space="0" w:color="auto"/>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£3,778.28</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70"/>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b/>
                      <w:bCs/>
                      <w:sz w:val="12"/>
                      <w:szCs w:val="12"/>
                      <w:lang w:val="en-GB" w:eastAsia="en-GB"/>
                    </w:rPr>
                  </w:pPr>
                  <w:r w:rsidRPr="006821C8">
                    <w:rPr>
                      <w:rFonts w:ascii="Arial" w:eastAsia="Times New Roman" w:hAnsi="Arial" w:cs="Arial"/>
                      <w:b/>
                      <w:bCs/>
                      <w:sz w:val="12"/>
                      <w:szCs w:val="12"/>
                      <w:lang w:val="en-GB" w:eastAsia="en-GB"/>
                    </w:rPr>
                    <w:t>BALANCE SHEET</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As at</w:t>
                  </w: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920"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30th August 2017</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i/>
                      <w:iCs/>
                      <w:sz w:val="12"/>
                      <w:szCs w:val="12"/>
                      <w:lang w:val="en-GB" w:eastAsia="en-GB"/>
                    </w:rPr>
                  </w:pPr>
                  <w:r w:rsidRPr="006821C8">
                    <w:rPr>
                      <w:rFonts w:ascii="Arial" w:eastAsia="Times New Roman" w:hAnsi="Arial" w:cs="Arial"/>
                      <w:i/>
                      <w:iCs/>
                      <w:sz w:val="12"/>
                      <w:szCs w:val="12"/>
                      <w:lang w:val="en-GB" w:eastAsia="en-GB"/>
                    </w:rPr>
                    <w:t>General Fund:</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At beginning of year</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4,153.68</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3864" w:type="dxa"/>
                  <w:gridSpan w:val="3"/>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income over Expenditure</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-1,044.99</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70"/>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At end of year</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single" w:sz="4" w:space="0" w:color="auto"/>
                    <w:left w:val="nil"/>
                    <w:bottom w:val="single" w:sz="8" w:space="0" w:color="auto"/>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3,108.69</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2644" w:type="dxa"/>
                  <w:gridSpan w:val="2"/>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i/>
                      <w:iCs/>
                      <w:sz w:val="12"/>
                      <w:szCs w:val="12"/>
                      <w:lang w:val="en-GB" w:eastAsia="en-GB"/>
                    </w:rPr>
                  </w:pPr>
                  <w:r w:rsidRPr="006821C8">
                    <w:rPr>
                      <w:rFonts w:ascii="Arial" w:eastAsia="Times New Roman" w:hAnsi="Arial" w:cs="Arial"/>
                      <w:i/>
                      <w:iCs/>
                      <w:sz w:val="12"/>
                      <w:szCs w:val="12"/>
                      <w:lang w:val="en-GB" w:eastAsia="en-GB"/>
                    </w:rPr>
                    <w:t>Represented by:</w:t>
                  </w: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3864" w:type="dxa"/>
                  <w:gridSpan w:val="3"/>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Bank of Scotland Account</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3,108.69</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70"/>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single" w:sz="4" w:space="0" w:color="auto"/>
                    <w:left w:val="nil"/>
                    <w:bottom w:val="single" w:sz="8" w:space="0" w:color="auto"/>
                    <w:right w:val="nil"/>
                  </w:tcBorders>
                  <w:shd w:val="clear" w:color="auto" w:fill="auto"/>
                  <w:noWrap/>
                  <w:vAlign w:val="bottom"/>
                  <w:hideMark/>
                </w:tcPr>
                <w:p w:rsidR="006821C8" w:rsidRPr="006821C8" w:rsidRDefault="006821C8" w:rsidP="006821C8">
                  <w:pPr>
                    <w:spacing w:before="0" w:after="0"/>
                    <w:jc w:val="right"/>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3,108.69</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684"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122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r w:rsidR="006821C8" w:rsidRPr="006821C8" w:rsidTr="006821C8">
              <w:trPr>
                <w:trHeight w:val="255"/>
              </w:trPr>
              <w:tc>
                <w:tcPr>
                  <w:tcW w:w="10584" w:type="dxa"/>
                  <w:gridSpan w:val="10"/>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I confirm that I have examined the underlying receipts and records and that the above income &amp; Expenditure</w:t>
                  </w:r>
                </w:p>
              </w:tc>
            </w:tr>
            <w:tr w:rsidR="006821C8" w:rsidRPr="006821C8" w:rsidTr="006821C8">
              <w:trPr>
                <w:trHeight w:val="255"/>
              </w:trPr>
              <w:tc>
                <w:tcPr>
                  <w:tcW w:w="5784" w:type="dxa"/>
                  <w:gridSpan w:val="5"/>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r w:rsidRPr="006821C8">
                    <w:rPr>
                      <w:rFonts w:ascii="Arial" w:eastAsia="Times New Roman" w:hAnsi="Arial" w:cs="Arial"/>
                      <w:sz w:val="12"/>
                      <w:szCs w:val="12"/>
                      <w:lang w:val="en-GB" w:eastAsia="en-GB"/>
                    </w:rPr>
                    <w:t xml:space="preserve">and Balance Sheet have been properly prepared. </w:t>
                  </w: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12"/>
                      <w:szCs w:val="12"/>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6821C8" w:rsidRPr="006821C8" w:rsidRDefault="006821C8" w:rsidP="006821C8">
                  <w:pPr>
                    <w:spacing w:before="0" w:after="0"/>
                    <w:rPr>
                      <w:rFonts w:ascii="Arial" w:eastAsia="Times New Roman" w:hAnsi="Arial" w:cs="Arial"/>
                      <w:sz w:val="20"/>
                      <w:szCs w:val="20"/>
                      <w:lang w:val="en-GB" w:eastAsia="en-GB"/>
                    </w:rPr>
                  </w:pPr>
                </w:p>
              </w:tc>
            </w:tr>
          </w:tbl>
          <w:p w:rsidR="004E47E1" w:rsidRPr="001828D6" w:rsidRDefault="004E47E1" w:rsidP="00AD16AF">
            <w:pPr>
              <w:cnfStyle w:val="000000000000"/>
              <w:rPr>
                <w:rFonts w:ascii="Palatino Linotype" w:hAnsi="Palatino Linotype"/>
                <w:b/>
              </w:rPr>
            </w:pPr>
          </w:p>
        </w:tc>
        <w:tc>
          <w:tcPr>
            <w:tcW w:w="993" w:type="dxa"/>
          </w:tcPr>
          <w:p w:rsidR="00E24A59" w:rsidRDefault="00E24A59" w:rsidP="00FE081E">
            <w:pPr>
              <w:cnfStyle w:val="000000000000"/>
            </w:pPr>
          </w:p>
        </w:tc>
        <w:tc>
          <w:tcPr>
            <w:tcW w:w="1275" w:type="dxa"/>
          </w:tcPr>
          <w:p w:rsidR="00E24A59" w:rsidRDefault="00E24A59"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3D04D5" w:rsidP="00FE081E">
            <w:r>
              <w:lastRenderedPageBreak/>
              <w:t>6</w:t>
            </w:r>
          </w:p>
        </w:tc>
        <w:tc>
          <w:tcPr>
            <w:tcW w:w="8646" w:type="dxa"/>
            <w:tcBorders>
              <w:left w:val="none" w:sz="0" w:space="0" w:color="auto"/>
              <w:right w:val="none" w:sz="0" w:space="0" w:color="auto"/>
            </w:tcBorders>
          </w:tcPr>
          <w:p w:rsidR="00492424" w:rsidRDefault="00937DF6" w:rsidP="00492424">
            <w:pPr>
              <w:cnfStyle w:val="000000100000"/>
              <w:rPr>
                <w:rFonts w:ascii="Palatino Linotype" w:hAnsi="Palatino Linotype"/>
                <w:color w:val="0B5294" w:themeColor="accent1" w:themeShade="BF"/>
              </w:rPr>
            </w:pPr>
            <w:r>
              <w:rPr>
                <w:rFonts w:ascii="Palatino Linotype" w:hAnsi="Palatino Linotype"/>
                <w:color w:val="0B5294" w:themeColor="accent1" w:themeShade="BF"/>
              </w:rPr>
              <w:t>Head teachers Report</w:t>
            </w:r>
          </w:p>
          <w:p w:rsidR="00AA3430" w:rsidRPr="00AA3430" w:rsidRDefault="00AA3430" w:rsidP="00AA3430">
            <w:pPr>
              <w:cnfStyle w:val="000000100000"/>
              <w:rPr>
                <w:rFonts w:ascii="Palatino Linotype" w:hAnsi="Palatino Linotype"/>
                <w:sz w:val="20"/>
                <w:szCs w:val="20"/>
              </w:rPr>
            </w:pPr>
            <w:r w:rsidRPr="00AA3430">
              <w:rPr>
                <w:rFonts w:ascii="Palatino Linotype" w:hAnsi="Palatino Linotype"/>
                <w:sz w:val="20"/>
                <w:szCs w:val="20"/>
              </w:rPr>
              <w:t xml:space="preserve">Our PPG has worked very well together this session, really building on the previous year’s successes, we have achieved a lot. </w:t>
            </w:r>
          </w:p>
          <w:p w:rsidR="00AA3430" w:rsidRPr="00AA3430" w:rsidRDefault="00AA3430" w:rsidP="00AA3430">
            <w:pPr>
              <w:cnfStyle w:val="000000100000"/>
              <w:rPr>
                <w:rFonts w:ascii="Palatino Linotype" w:hAnsi="Palatino Linotype"/>
                <w:sz w:val="20"/>
                <w:szCs w:val="20"/>
              </w:rPr>
            </w:pPr>
          </w:p>
          <w:p w:rsidR="00AA3430" w:rsidRPr="00AA3430" w:rsidRDefault="00AA3430" w:rsidP="00AA3430">
            <w:pPr>
              <w:cnfStyle w:val="000000100000"/>
              <w:rPr>
                <w:rFonts w:ascii="Palatino Linotype" w:hAnsi="Palatino Linotype"/>
                <w:sz w:val="20"/>
                <w:szCs w:val="20"/>
              </w:rPr>
            </w:pPr>
            <w:r w:rsidRPr="00AA3430">
              <w:rPr>
                <w:rFonts w:ascii="Palatino Linotype" w:hAnsi="Palatino Linotype"/>
                <w:sz w:val="20"/>
                <w:szCs w:val="20"/>
              </w:rPr>
              <w:t xml:space="preserve">The PPG has successfully organised a number of events both in terms of fund raising and in its role of helping with the community ethos of the school. Our September Community Fair and </w:t>
            </w:r>
            <w:r w:rsidRPr="00AA3430">
              <w:rPr>
                <w:rFonts w:ascii="Palatino Linotype" w:hAnsi="Palatino Linotype"/>
                <w:sz w:val="20"/>
                <w:szCs w:val="20"/>
              </w:rPr>
              <w:lastRenderedPageBreak/>
              <w:t>Barbecue worked really well for building the community feel as well as raising funds for both the school and other groups.  The PPG coffee mornings are great examples of informal, sociable times for parents to get together and have an opportunity to speak with other parents, myself and more importantly be entertained by our talented and enthusiastic youngsters!</w:t>
            </w:r>
          </w:p>
          <w:p w:rsidR="00AA3430" w:rsidRPr="00AA3430" w:rsidRDefault="00AA3430" w:rsidP="00AA3430">
            <w:pPr>
              <w:cnfStyle w:val="000000100000"/>
              <w:rPr>
                <w:rFonts w:ascii="Palatino Linotype" w:hAnsi="Palatino Linotype"/>
                <w:sz w:val="20"/>
                <w:szCs w:val="20"/>
              </w:rPr>
            </w:pPr>
          </w:p>
          <w:p w:rsidR="00AA3430" w:rsidRPr="00AA3430" w:rsidRDefault="00AA3430" w:rsidP="00AA3430">
            <w:pPr>
              <w:cnfStyle w:val="000000100000"/>
              <w:rPr>
                <w:rFonts w:ascii="Palatino Linotype" w:hAnsi="Palatino Linotype"/>
                <w:sz w:val="20"/>
                <w:szCs w:val="20"/>
              </w:rPr>
            </w:pPr>
            <w:r w:rsidRPr="00AA3430">
              <w:rPr>
                <w:rFonts w:ascii="Palatino Linotype" w:hAnsi="Palatino Linotype"/>
                <w:sz w:val="20"/>
                <w:szCs w:val="20"/>
              </w:rPr>
              <w:t xml:space="preserve">Hazel has mentioned in her report the wide variety of events that have taken place over the course of the year. The school has benefitted from the continued financial support for a number of other activities, resources and events. </w:t>
            </w:r>
          </w:p>
          <w:p w:rsidR="00AA3430" w:rsidRPr="00AA3430" w:rsidRDefault="00AA3430" w:rsidP="00AA3430">
            <w:pPr>
              <w:cnfStyle w:val="000000100000"/>
              <w:rPr>
                <w:rFonts w:ascii="Palatino Linotype" w:hAnsi="Palatino Linotype"/>
                <w:sz w:val="20"/>
                <w:szCs w:val="20"/>
              </w:rPr>
            </w:pPr>
          </w:p>
          <w:p w:rsidR="00AA3430" w:rsidRPr="00AA3430" w:rsidRDefault="00AA3430" w:rsidP="00AA3430">
            <w:pPr>
              <w:cnfStyle w:val="000000100000"/>
              <w:rPr>
                <w:rFonts w:ascii="Palatino Linotype" w:hAnsi="Palatino Linotype"/>
                <w:sz w:val="20"/>
                <w:szCs w:val="20"/>
              </w:rPr>
            </w:pPr>
            <w:r w:rsidRPr="00AA3430">
              <w:rPr>
                <w:rFonts w:ascii="Palatino Linotype" w:hAnsi="Palatino Linotype"/>
                <w:sz w:val="20"/>
                <w:szCs w:val="20"/>
              </w:rPr>
              <w:t>I feel that one of the most important roles of the PPG is how well it functions as a group to consult on school developments and local issues. I really appreciate your advice and thoughts provided in this positive and supportive environment. For example, we saw the benefits of the changes to our P1 induction as a result of your consultation. We consulted the PPG on our plans to improve transition from nursery into P1, where we have had more of a focus on play and developmentally appropriate activities.  We also consulted with the PPG on how we report to parents and the new style report card and reporting calendar for the session. I look forward to the continued support of the PPG in these and other developing areas.</w:t>
            </w:r>
          </w:p>
          <w:p w:rsidR="00AA3430" w:rsidRPr="00AA3430" w:rsidRDefault="00AA3430" w:rsidP="00AA3430">
            <w:pPr>
              <w:cnfStyle w:val="000000100000"/>
              <w:rPr>
                <w:rFonts w:ascii="Palatino Linotype" w:hAnsi="Palatino Linotype"/>
                <w:sz w:val="20"/>
                <w:szCs w:val="20"/>
              </w:rPr>
            </w:pPr>
          </w:p>
          <w:p w:rsidR="00AA3430" w:rsidRPr="00AA3430" w:rsidRDefault="00AA3430" w:rsidP="00AA3430">
            <w:pPr>
              <w:cnfStyle w:val="000000100000"/>
              <w:rPr>
                <w:rFonts w:ascii="Palatino Linotype" w:hAnsi="Palatino Linotype"/>
                <w:sz w:val="20"/>
                <w:szCs w:val="20"/>
              </w:rPr>
            </w:pPr>
            <w:r w:rsidRPr="00AA3430">
              <w:rPr>
                <w:rFonts w:ascii="Palatino Linotype" w:hAnsi="Palatino Linotype"/>
                <w:sz w:val="20"/>
                <w:szCs w:val="20"/>
              </w:rPr>
              <w:t>I feel we have continued to become stronger as a group and now have more parents from both the school and nursery joining us to make Rothienorman School and Nursery an even better place for all.</w:t>
            </w:r>
          </w:p>
          <w:p w:rsidR="001B1F08" w:rsidRPr="001828D6" w:rsidRDefault="001B1F08" w:rsidP="001B1F08">
            <w:pPr>
              <w:cnfStyle w:val="000000100000"/>
              <w:rPr>
                <w:rFonts w:ascii="Palatino Linotype" w:hAnsi="Palatino Linotype"/>
              </w:rPr>
            </w:pPr>
          </w:p>
        </w:tc>
        <w:tc>
          <w:tcPr>
            <w:tcW w:w="993" w:type="dxa"/>
            <w:tcBorders>
              <w:left w:val="none" w:sz="0" w:space="0" w:color="auto"/>
              <w:right w:val="none" w:sz="0" w:space="0" w:color="auto"/>
            </w:tcBorders>
          </w:tcPr>
          <w:p w:rsidR="00E93940" w:rsidRPr="008C095F" w:rsidRDefault="00E93940"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p w:rsidR="003D04D5" w:rsidRDefault="003D04D5" w:rsidP="00FE081E">
            <w:pPr>
              <w:cnfStyle w:val="000000100000"/>
            </w:pPr>
          </w:p>
          <w:p w:rsidR="002E47D3" w:rsidRDefault="002E47D3" w:rsidP="00FE081E">
            <w:pPr>
              <w:cnfStyle w:val="000000100000"/>
            </w:pPr>
          </w:p>
        </w:tc>
      </w:tr>
      <w:tr w:rsidR="006025E1" w:rsidTr="00EC24C2">
        <w:tc>
          <w:tcPr>
            <w:cnfStyle w:val="001000000000"/>
            <w:tcW w:w="534" w:type="dxa"/>
          </w:tcPr>
          <w:p w:rsidR="006025E1" w:rsidRDefault="006025E1" w:rsidP="00FE081E">
            <w:r>
              <w:lastRenderedPageBreak/>
              <w:t>7</w:t>
            </w:r>
          </w:p>
        </w:tc>
        <w:tc>
          <w:tcPr>
            <w:tcW w:w="8646" w:type="dxa"/>
            <w:tcBorders>
              <w:bottom w:val="single" w:sz="4" w:space="0" w:color="auto"/>
            </w:tcBorders>
          </w:tcPr>
          <w:p w:rsidR="001B1F08" w:rsidRDefault="00395AA1" w:rsidP="00FE081E">
            <w:pPr>
              <w:cnfStyle w:val="000000000000"/>
            </w:pPr>
            <w:r>
              <w:t>Changes to Constitution – New constitution attached</w:t>
            </w:r>
          </w:p>
          <w:p w:rsidR="00395AA1" w:rsidRDefault="00395AA1" w:rsidP="00FE081E">
            <w:pPr>
              <w:cnfStyle w:val="000000000000"/>
            </w:pPr>
            <w:r>
              <w:t>All parents re sent the changes to the PPG constitution before summer holidays. No responses objections were received.</w:t>
            </w:r>
          </w:p>
          <w:p w:rsidR="00395AA1" w:rsidRDefault="00395AA1" w:rsidP="00FE081E">
            <w:pPr>
              <w:cnfStyle w:val="000000000000"/>
            </w:pPr>
            <w:r>
              <w:t xml:space="preserve">No objections were made by </w:t>
            </w:r>
            <w:r w:rsidR="007762E2">
              <w:t>any persons</w:t>
            </w:r>
            <w:r>
              <w:t xml:space="preserve"> attending the AGM and the changes were fully accepted by all. The constitutio</w:t>
            </w:r>
            <w:r w:rsidR="00305C38">
              <w:t xml:space="preserve">n and will be formally changed </w:t>
            </w:r>
            <w:r>
              <w:t>as of 11/9/17.</w:t>
            </w:r>
          </w:p>
          <w:p w:rsidR="00DC5C13" w:rsidRPr="00DC5C13" w:rsidRDefault="00DC5C13" w:rsidP="00395AA1">
            <w:pPr>
              <w:cnfStyle w:val="000000000000"/>
            </w:pPr>
          </w:p>
        </w:tc>
        <w:tc>
          <w:tcPr>
            <w:tcW w:w="993" w:type="dxa"/>
            <w:tcBorders>
              <w:bottom w:val="single" w:sz="4" w:space="0" w:color="auto"/>
            </w:tcBorders>
          </w:tcPr>
          <w:p w:rsidR="001B1F08" w:rsidRPr="00DC5C13" w:rsidRDefault="001B1F08" w:rsidP="00FE081E">
            <w:pPr>
              <w:cnfStyle w:val="000000000000"/>
              <w:rPr>
                <w:b/>
              </w:rPr>
            </w:pPr>
          </w:p>
          <w:p w:rsidR="00DC5C13" w:rsidRPr="00DC5C13" w:rsidRDefault="00DC5C13" w:rsidP="00395AA1">
            <w:pPr>
              <w:cnfStyle w:val="000000000000"/>
              <w:rPr>
                <w:b/>
              </w:rPr>
            </w:pPr>
          </w:p>
        </w:tc>
        <w:tc>
          <w:tcPr>
            <w:tcW w:w="1275" w:type="dxa"/>
            <w:tcBorders>
              <w:bottom w:val="single" w:sz="4" w:space="0" w:color="auto"/>
            </w:tcBorders>
          </w:tcPr>
          <w:p w:rsidR="006025E1" w:rsidRDefault="006025E1" w:rsidP="00FE081E">
            <w:pPr>
              <w:cnfStyle w:val="000000000000"/>
            </w:pPr>
          </w:p>
        </w:tc>
      </w:tr>
      <w:tr w:rsidR="00993C6B" w:rsidTr="00EC24C2">
        <w:trPr>
          <w:cnfStyle w:val="000000100000"/>
        </w:trPr>
        <w:tc>
          <w:tcPr>
            <w:cnfStyle w:val="001000000000"/>
            <w:tcW w:w="534" w:type="dxa"/>
            <w:tcBorders>
              <w:right w:val="single" w:sz="4" w:space="0" w:color="auto"/>
            </w:tcBorders>
          </w:tcPr>
          <w:p w:rsidR="00993C6B" w:rsidRDefault="00492424" w:rsidP="00FE081E">
            <w:r>
              <w:t>8</w:t>
            </w:r>
          </w:p>
        </w:tc>
        <w:tc>
          <w:tcPr>
            <w:tcW w:w="8646" w:type="dxa"/>
            <w:tcBorders>
              <w:left w:val="single" w:sz="4" w:space="0" w:color="auto"/>
              <w:right w:val="single" w:sz="4" w:space="0" w:color="auto"/>
            </w:tcBorders>
          </w:tcPr>
          <w:p w:rsidR="00492424" w:rsidRDefault="00395AA1" w:rsidP="00492424">
            <w:pPr>
              <w:cnfStyle w:val="000000100000"/>
              <w:rPr>
                <w:color w:val="0B5294" w:themeColor="accent1" w:themeShade="BF"/>
              </w:rPr>
            </w:pPr>
            <w:r>
              <w:rPr>
                <w:color w:val="0B5294" w:themeColor="accent1" w:themeShade="BF"/>
              </w:rPr>
              <w:t>Resignation of Post Holders</w:t>
            </w:r>
          </w:p>
          <w:p w:rsidR="00711B45" w:rsidRDefault="00395AA1" w:rsidP="00395AA1">
            <w:pPr>
              <w:cnfStyle w:val="000000100000"/>
              <w:rPr>
                <w:color w:val="0B5294" w:themeColor="accent1" w:themeShade="BF"/>
              </w:rPr>
            </w:pPr>
            <w:r>
              <w:rPr>
                <w:color w:val="0B5294" w:themeColor="accent1" w:themeShade="BF"/>
              </w:rPr>
              <w:t>Chairperson- Hazel McPherson – Resigned from post</w:t>
            </w:r>
          </w:p>
          <w:p w:rsidR="00395AA1" w:rsidRDefault="00395AA1" w:rsidP="00395AA1">
            <w:pPr>
              <w:cnfStyle w:val="000000100000"/>
              <w:rPr>
                <w:color w:val="0B5294" w:themeColor="accent1" w:themeShade="BF"/>
              </w:rPr>
            </w:pPr>
            <w:r>
              <w:rPr>
                <w:color w:val="0B5294" w:themeColor="accent1" w:themeShade="BF"/>
              </w:rPr>
              <w:t>Vice Chair- Nicola Davidson – Resigned from post</w:t>
            </w:r>
          </w:p>
          <w:p w:rsidR="00395AA1" w:rsidRDefault="00395AA1" w:rsidP="00395AA1">
            <w:pPr>
              <w:cnfStyle w:val="000000100000"/>
              <w:rPr>
                <w:color w:val="0B5294" w:themeColor="accent1" w:themeShade="BF"/>
              </w:rPr>
            </w:pPr>
            <w:r>
              <w:rPr>
                <w:color w:val="0B5294" w:themeColor="accent1" w:themeShade="BF"/>
              </w:rPr>
              <w:t xml:space="preserve">Treasurer </w:t>
            </w:r>
            <w:r w:rsidR="00756948">
              <w:rPr>
                <w:color w:val="0B5294" w:themeColor="accent1" w:themeShade="BF"/>
              </w:rPr>
              <w:t>–</w:t>
            </w:r>
            <w:r>
              <w:rPr>
                <w:color w:val="0B5294" w:themeColor="accent1" w:themeShade="BF"/>
              </w:rPr>
              <w:t xml:space="preserve"> Vanessa</w:t>
            </w:r>
            <w:r w:rsidR="00756948">
              <w:rPr>
                <w:color w:val="0B5294" w:themeColor="accent1" w:themeShade="BF"/>
              </w:rPr>
              <w:t xml:space="preserve"> Ross  - Resigned from post</w:t>
            </w:r>
          </w:p>
          <w:p w:rsidR="00756948" w:rsidRPr="00CF3068" w:rsidRDefault="00756948" w:rsidP="00395AA1">
            <w:pPr>
              <w:cnfStyle w:val="000000100000"/>
              <w:rPr>
                <w:color w:val="0B5294" w:themeColor="accent1" w:themeShade="BF"/>
              </w:rPr>
            </w:pPr>
            <w:r>
              <w:rPr>
                <w:color w:val="0B5294" w:themeColor="accent1" w:themeShade="BF"/>
              </w:rPr>
              <w:t>Secretary – Sandra Ralph – Resigned from post</w:t>
            </w:r>
          </w:p>
        </w:tc>
        <w:tc>
          <w:tcPr>
            <w:tcW w:w="993" w:type="dxa"/>
            <w:tcBorders>
              <w:left w:val="single" w:sz="4" w:space="0" w:color="auto"/>
              <w:right w:val="single" w:sz="4" w:space="0" w:color="auto"/>
            </w:tcBorders>
          </w:tcPr>
          <w:p w:rsidR="00DE7E77" w:rsidRDefault="00DE7E77" w:rsidP="00FE081E">
            <w:pPr>
              <w:cnfStyle w:val="000000100000"/>
            </w:pPr>
          </w:p>
          <w:p w:rsidR="00711B45" w:rsidRDefault="00711B45" w:rsidP="00FE081E">
            <w:pPr>
              <w:cnfStyle w:val="000000100000"/>
            </w:pPr>
          </w:p>
          <w:p w:rsidR="00AF35B8" w:rsidRDefault="00AF35B8" w:rsidP="00FE081E">
            <w:pPr>
              <w:cnfStyle w:val="000000100000"/>
            </w:pPr>
          </w:p>
          <w:p w:rsidR="00AF35B8" w:rsidRDefault="00AF35B8" w:rsidP="00FE081E">
            <w:pPr>
              <w:cnfStyle w:val="000000100000"/>
            </w:pPr>
          </w:p>
          <w:p w:rsidR="00AF35B8" w:rsidRDefault="00AF35B8" w:rsidP="00FE081E">
            <w:pPr>
              <w:cnfStyle w:val="000000100000"/>
            </w:pPr>
          </w:p>
        </w:tc>
        <w:tc>
          <w:tcPr>
            <w:tcW w:w="1275" w:type="dxa"/>
            <w:tcBorders>
              <w:left w:val="single" w:sz="4" w:space="0" w:color="auto"/>
              <w:right w:val="single" w:sz="4" w:space="0" w:color="auto"/>
            </w:tcBorders>
          </w:tcPr>
          <w:p w:rsidR="00BC2C4D" w:rsidRDefault="00BC2C4D" w:rsidP="00FE081E">
            <w:pPr>
              <w:cnfStyle w:val="000000100000"/>
            </w:pPr>
          </w:p>
        </w:tc>
      </w:tr>
      <w:tr w:rsidR="00993C6B" w:rsidTr="00EC24C2">
        <w:tc>
          <w:tcPr>
            <w:cnfStyle w:val="001000000000"/>
            <w:tcW w:w="534" w:type="dxa"/>
          </w:tcPr>
          <w:p w:rsidR="00993C6B" w:rsidRDefault="006025E1" w:rsidP="00FE081E">
            <w:r>
              <w:t>9</w:t>
            </w:r>
          </w:p>
        </w:tc>
        <w:tc>
          <w:tcPr>
            <w:tcW w:w="8646" w:type="dxa"/>
            <w:tcBorders>
              <w:bottom w:val="single" w:sz="4" w:space="0" w:color="auto"/>
            </w:tcBorders>
          </w:tcPr>
          <w:p w:rsidR="00756948" w:rsidRDefault="00756948" w:rsidP="0043684D">
            <w:pPr>
              <w:cnfStyle w:val="000000000000"/>
            </w:pPr>
            <w:r>
              <w:t>Post Nominations</w:t>
            </w:r>
          </w:p>
          <w:p w:rsidR="00756948" w:rsidRDefault="00756948" w:rsidP="0043684D">
            <w:pPr>
              <w:cnfStyle w:val="000000000000"/>
            </w:pPr>
            <w:r w:rsidRPr="00756948">
              <w:rPr>
                <w:color w:val="04617B" w:themeColor="text2"/>
              </w:rPr>
              <w:t xml:space="preserve">Chairperson </w:t>
            </w:r>
            <w:r>
              <w:t>– Faye Morren -Nicola Foister nominated and Hazel McPherson seconded. Faye Morren accepted.</w:t>
            </w:r>
          </w:p>
          <w:p w:rsidR="00756948" w:rsidRDefault="00756948" w:rsidP="0043684D">
            <w:pPr>
              <w:cnfStyle w:val="000000000000"/>
            </w:pPr>
            <w:r w:rsidRPr="00756948">
              <w:rPr>
                <w:color w:val="04617B" w:themeColor="text2"/>
              </w:rPr>
              <w:t>Vice Chair</w:t>
            </w:r>
            <w:r>
              <w:t>- Cheryl Henderson – Nominated by Hazel McPherson and seconded by Faye Morren.  Cheryl Henderson accepted.</w:t>
            </w:r>
          </w:p>
          <w:p w:rsidR="00756948" w:rsidRDefault="00756948" w:rsidP="0043684D">
            <w:pPr>
              <w:cnfStyle w:val="000000000000"/>
            </w:pPr>
            <w:r>
              <w:t>Secretary – Lyndsey-Ann Prue – Nominated by Louise Guyan and seconded by Elizabeth McKinnon</w:t>
            </w:r>
          </w:p>
          <w:p w:rsidR="006716B8" w:rsidRPr="00CF3068" w:rsidRDefault="006716B8" w:rsidP="00492424">
            <w:pPr>
              <w:cnfStyle w:val="000000000000"/>
              <w:rPr>
                <w:color w:val="0B5294" w:themeColor="accent1" w:themeShade="BF"/>
              </w:rPr>
            </w:pPr>
          </w:p>
        </w:tc>
        <w:tc>
          <w:tcPr>
            <w:tcW w:w="993" w:type="dxa"/>
            <w:tcBorders>
              <w:bottom w:val="single" w:sz="4" w:space="0" w:color="auto"/>
            </w:tcBorders>
          </w:tcPr>
          <w:p w:rsidR="00993C6B" w:rsidRDefault="00993C6B" w:rsidP="00FE081E">
            <w:pPr>
              <w:cnfStyle w:val="000000000000"/>
            </w:pPr>
          </w:p>
          <w:p w:rsidR="006716B8" w:rsidRDefault="006716B8" w:rsidP="00FE081E">
            <w:pPr>
              <w:cnfStyle w:val="000000000000"/>
            </w:pPr>
          </w:p>
        </w:tc>
        <w:tc>
          <w:tcPr>
            <w:tcW w:w="1275" w:type="dxa"/>
            <w:tcBorders>
              <w:bottom w:val="single" w:sz="4" w:space="0" w:color="auto"/>
            </w:tcBorders>
          </w:tcPr>
          <w:p w:rsidR="00993C6B" w:rsidRDefault="00993C6B" w:rsidP="00FE081E">
            <w:pPr>
              <w:cnfStyle w:val="000000000000"/>
            </w:pPr>
          </w:p>
        </w:tc>
      </w:tr>
      <w:tr w:rsidR="00756948" w:rsidTr="00EC24C2">
        <w:trPr>
          <w:cnfStyle w:val="000000100000"/>
        </w:trPr>
        <w:tc>
          <w:tcPr>
            <w:cnfStyle w:val="001000000000"/>
            <w:tcW w:w="534" w:type="dxa"/>
            <w:tcBorders>
              <w:right w:val="single" w:sz="4" w:space="0" w:color="auto"/>
            </w:tcBorders>
          </w:tcPr>
          <w:p w:rsidR="00756948" w:rsidRDefault="00756948" w:rsidP="00FE081E">
            <w:r>
              <w:lastRenderedPageBreak/>
              <w:t>10</w:t>
            </w:r>
          </w:p>
        </w:tc>
        <w:tc>
          <w:tcPr>
            <w:tcW w:w="8646" w:type="dxa"/>
            <w:tcBorders>
              <w:left w:val="single" w:sz="4" w:space="0" w:color="auto"/>
              <w:right w:val="single" w:sz="4" w:space="0" w:color="auto"/>
            </w:tcBorders>
          </w:tcPr>
          <w:p w:rsidR="00756948" w:rsidRDefault="00756948" w:rsidP="000673E4">
            <w:pPr>
              <w:cnfStyle w:val="000000100000"/>
            </w:pPr>
            <w:r>
              <w:t>A.O.B</w:t>
            </w:r>
          </w:p>
          <w:p w:rsidR="00756948" w:rsidRDefault="00756948" w:rsidP="000673E4">
            <w:pPr>
              <w:cnfStyle w:val="000000100000"/>
            </w:pPr>
            <w:r>
              <w:t>No other A.O.B</w:t>
            </w:r>
          </w:p>
          <w:p w:rsidR="00756948" w:rsidRDefault="00756948" w:rsidP="000673E4">
            <w:pPr>
              <w:cnfStyle w:val="000000100000"/>
            </w:pPr>
          </w:p>
        </w:tc>
        <w:tc>
          <w:tcPr>
            <w:tcW w:w="993" w:type="dxa"/>
            <w:tcBorders>
              <w:left w:val="single" w:sz="4" w:space="0" w:color="auto"/>
              <w:right w:val="single" w:sz="4" w:space="0" w:color="auto"/>
            </w:tcBorders>
          </w:tcPr>
          <w:p w:rsidR="00756948" w:rsidRDefault="00756948" w:rsidP="00FE081E">
            <w:pPr>
              <w:cnfStyle w:val="000000100000"/>
            </w:pPr>
          </w:p>
        </w:tc>
        <w:tc>
          <w:tcPr>
            <w:tcW w:w="1275" w:type="dxa"/>
            <w:tcBorders>
              <w:left w:val="single" w:sz="4" w:space="0" w:color="auto"/>
              <w:right w:val="single" w:sz="4" w:space="0" w:color="auto"/>
            </w:tcBorders>
          </w:tcPr>
          <w:p w:rsidR="00756948" w:rsidRDefault="00756948" w:rsidP="00FE081E">
            <w:pPr>
              <w:cnfStyle w:val="000000100000"/>
            </w:pPr>
          </w:p>
        </w:tc>
      </w:tr>
      <w:tr w:rsidR="00756948" w:rsidTr="00EC24C2">
        <w:tc>
          <w:tcPr>
            <w:cnfStyle w:val="001000000000"/>
            <w:tcW w:w="534" w:type="dxa"/>
          </w:tcPr>
          <w:p w:rsidR="00756948" w:rsidRDefault="00756948" w:rsidP="00FE081E"/>
        </w:tc>
        <w:tc>
          <w:tcPr>
            <w:tcW w:w="8646" w:type="dxa"/>
            <w:tcBorders>
              <w:bottom w:val="single" w:sz="4" w:space="0" w:color="auto"/>
            </w:tcBorders>
          </w:tcPr>
          <w:p w:rsidR="00756948" w:rsidRDefault="00756948" w:rsidP="00492424">
            <w:pPr>
              <w:cnfStyle w:val="000000000000"/>
            </w:pPr>
          </w:p>
        </w:tc>
        <w:tc>
          <w:tcPr>
            <w:tcW w:w="993" w:type="dxa"/>
            <w:tcBorders>
              <w:bottom w:val="single" w:sz="4" w:space="0" w:color="auto"/>
            </w:tcBorders>
          </w:tcPr>
          <w:p w:rsidR="00756948" w:rsidRPr="00AD16AF" w:rsidRDefault="00756948" w:rsidP="00FE081E">
            <w:pPr>
              <w:cnfStyle w:val="000000000000"/>
              <w:rPr>
                <w:sz w:val="20"/>
                <w:szCs w:val="20"/>
              </w:rPr>
            </w:pPr>
          </w:p>
        </w:tc>
        <w:tc>
          <w:tcPr>
            <w:tcW w:w="1275" w:type="dxa"/>
            <w:tcBorders>
              <w:bottom w:val="single" w:sz="4" w:space="0" w:color="auto"/>
            </w:tcBorders>
          </w:tcPr>
          <w:p w:rsidR="00756948" w:rsidRDefault="00756948" w:rsidP="00FE081E">
            <w:pPr>
              <w:cnfStyle w:val="000000000000"/>
            </w:pPr>
          </w:p>
        </w:tc>
      </w:tr>
      <w:tr w:rsidR="00756948" w:rsidTr="00EC24C2">
        <w:trPr>
          <w:cnfStyle w:val="000000100000"/>
        </w:trPr>
        <w:tc>
          <w:tcPr>
            <w:cnfStyle w:val="001000000000"/>
            <w:tcW w:w="534" w:type="dxa"/>
            <w:tcBorders>
              <w:right w:val="single" w:sz="4" w:space="0" w:color="auto"/>
            </w:tcBorders>
          </w:tcPr>
          <w:p w:rsidR="00756948" w:rsidRDefault="00756948" w:rsidP="00FE081E">
            <w:r>
              <w:t>12</w:t>
            </w:r>
          </w:p>
        </w:tc>
        <w:tc>
          <w:tcPr>
            <w:tcW w:w="8646" w:type="dxa"/>
            <w:tcBorders>
              <w:left w:val="single" w:sz="4" w:space="0" w:color="auto"/>
              <w:right w:val="single" w:sz="4" w:space="0" w:color="auto"/>
            </w:tcBorders>
          </w:tcPr>
          <w:p w:rsidR="00756948" w:rsidRDefault="00756948" w:rsidP="00FE081E">
            <w:pPr>
              <w:cnfStyle w:val="000000100000"/>
            </w:pPr>
            <w:r>
              <w:t xml:space="preserve">Date of Next </w:t>
            </w:r>
            <w:r w:rsidR="005407D0">
              <w:t xml:space="preserve">AGM </w:t>
            </w:r>
            <w:r>
              <w:t>Meeting</w:t>
            </w:r>
            <w:r w:rsidR="005407D0">
              <w:t xml:space="preserve"> – June 2018</w:t>
            </w:r>
          </w:p>
          <w:p w:rsidR="00756948" w:rsidRDefault="00756948" w:rsidP="00FE081E">
            <w:pPr>
              <w:cnfStyle w:val="000000100000"/>
            </w:pPr>
          </w:p>
          <w:p w:rsidR="00756948" w:rsidRDefault="00756948" w:rsidP="00FE081E">
            <w:pPr>
              <w:cnfStyle w:val="000000100000"/>
            </w:pPr>
          </w:p>
        </w:tc>
        <w:tc>
          <w:tcPr>
            <w:tcW w:w="993" w:type="dxa"/>
            <w:tcBorders>
              <w:left w:val="single" w:sz="4" w:space="0" w:color="auto"/>
              <w:right w:val="single" w:sz="4" w:space="0" w:color="auto"/>
            </w:tcBorders>
          </w:tcPr>
          <w:p w:rsidR="00756948" w:rsidRDefault="00756948" w:rsidP="00FE081E">
            <w:pPr>
              <w:cnfStyle w:val="000000100000"/>
            </w:pPr>
          </w:p>
        </w:tc>
        <w:tc>
          <w:tcPr>
            <w:tcW w:w="1275" w:type="dxa"/>
            <w:tcBorders>
              <w:left w:val="single" w:sz="4" w:space="0" w:color="auto"/>
              <w:right w:val="single" w:sz="4" w:space="0" w:color="auto"/>
            </w:tcBorders>
          </w:tcPr>
          <w:p w:rsidR="00756948" w:rsidRDefault="00756948" w:rsidP="00FE081E">
            <w:pPr>
              <w:cnfStyle w:val="000000100000"/>
            </w:pPr>
          </w:p>
        </w:tc>
      </w:tr>
    </w:tbl>
    <w:p w:rsidR="00FE081E" w:rsidRPr="00FE081E" w:rsidRDefault="00FE081E" w:rsidP="00FE081E"/>
    <w:sectPr w:rsidR="00FE081E" w:rsidRPr="00FE081E" w:rsidSect="00CC6BB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97" w:rsidRDefault="00337B97">
      <w:r>
        <w:separator/>
      </w:r>
    </w:p>
  </w:endnote>
  <w:endnote w:type="continuationSeparator" w:id="0">
    <w:p w:rsidR="00337B97" w:rsidRDefault="00337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91" w:rsidRDefault="00337B97">
    <w:pPr>
      <w:pStyle w:val="Footer"/>
    </w:pPr>
    <w:r>
      <w:t xml:space="preserve">Page </w:t>
    </w:r>
    <w:r w:rsidR="00782389">
      <w:fldChar w:fldCharType="begin"/>
    </w:r>
    <w:r>
      <w:instrText xml:space="preserve"> PAGE   \* MERGEFORMAT </w:instrText>
    </w:r>
    <w:r w:rsidR="00782389">
      <w:fldChar w:fldCharType="separate"/>
    </w:r>
    <w:r w:rsidR="007762E2">
      <w:rPr>
        <w:noProof/>
      </w:rPr>
      <w:t>4</w:t>
    </w:r>
    <w:r w:rsidR="0078238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97" w:rsidRDefault="00337B97">
      <w:r>
        <w:separator/>
      </w:r>
    </w:p>
  </w:footnote>
  <w:footnote w:type="continuationSeparator" w:id="0">
    <w:p w:rsidR="00337B97" w:rsidRDefault="0033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43C45"/>
    <w:multiLevelType w:val="hybridMultilevel"/>
    <w:tmpl w:val="3AA8BEAE"/>
    <w:lvl w:ilvl="0" w:tplc="225C7678">
      <w:start w:val="10"/>
      <w:numFmt w:val="bullet"/>
      <w:lvlText w:val="-"/>
      <w:lvlJc w:val="left"/>
      <w:pPr>
        <w:ind w:left="1785" w:hanging="360"/>
      </w:pPr>
      <w:rPr>
        <w:rFonts w:ascii="Palatino Linotype" w:eastAsiaTheme="minorEastAsia" w:hAnsi="Palatino Linotype" w:cstheme="minorBidi"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16792"/>
    <w:multiLevelType w:val="hybridMultilevel"/>
    <w:tmpl w:val="59AA6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useFELayout/>
  </w:compat>
  <w:rsids>
    <w:rsidRoot w:val="00337B97"/>
    <w:rsid w:val="00064EC0"/>
    <w:rsid w:val="000D7C8E"/>
    <w:rsid w:val="00110F2C"/>
    <w:rsid w:val="00121837"/>
    <w:rsid w:val="00142BE0"/>
    <w:rsid w:val="00167C73"/>
    <w:rsid w:val="001828D6"/>
    <w:rsid w:val="001B1F08"/>
    <w:rsid w:val="001B3FEA"/>
    <w:rsid w:val="00202326"/>
    <w:rsid w:val="00215120"/>
    <w:rsid w:val="00247914"/>
    <w:rsid w:val="00282B76"/>
    <w:rsid w:val="002D699C"/>
    <w:rsid w:val="002E47D3"/>
    <w:rsid w:val="002E4C5C"/>
    <w:rsid w:val="00305C38"/>
    <w:rsid w:val="00320A84"/>
    <w:rsid w:val="00337B97"/>
    <w:rsid w:val="003804F6"/>
    <w:rsid w:val="00395AA1"/>
    <w:rsid w:val="003D04D5"/>
    <w:rsid w:val="0041230C"/>
    <w:rsid w:val="00415DFF"/>
    <w:rsid w:val="00417573"/>
    <w:rsid w:val="0043684D"/>
    <w:rsid w:val="00445F41"/>
    <w:rsid w:val="00492424"/>
    <w:rsid w:val="004A63B1"/>
    <w:rsid w:val="004B0591"/>
    <w:rsid w:val="004E47E1"/>
    <w:rsid w:val="005407D0"/>
    <w:rsid w:val="00580DD3"/>
    <w:rsid w:val="005E52AE"/>
    <w:rsid w:val="005E6A62"/>
    <w:rsid w:val="006025E1"/>
    <w:rsid w:val="006716B8"/>
    <w:rsid w:val="006821C8"/>
    <w:rsid w:val="006913CC"/>
    <w:rsid w:val="006A0BE9"/>
    <w:rsid w:val="006F3B40"/>
    <w:rsid w:val="006F570F"/>
    <w:rsid w:val="00711B45"/>
    <w:rsid w:val="00743164"/>
    <w:rsid w:val="00756948"/>
    <w:rsid w:val="007615EB"/>
    <w:rsid w:val="00772E2D"/>
    <w:rsid w:val="007762E2"/>
    <w:rsid w:val="00782389"/>
    <w:rsid w:val="007D0E32"/>
    <w:rsid w:val="00802BAD"/>
    <w:rsid w:val="0082106A"/>
    <w:rsid w:val="00823384"/>
    <w:rsid w:val="00824048"/>
    <w:rsid w:val="00864C96"/>
    <w:rsid w:val="008672CC"/>
    <w:rsid w:val="0088565E"/>
    <w:rsid w:val="0088598E"/>
    <w:rsid w:val="008859AF"/>
    <w:rsid w:val="008B313C"/>
    <w:rsid w:val="008C095F"/>
    <w:rsid w:val="008C6AC6"/>
    <w:rsid w:val="008F3B09"/>
    <w:rsid w:val="009079E6"/>
    <w:rsid w:val="00937DF6"/>
    <w:rsid w:val="00947883"/>
    <w:rsid w:val="00947CB8"/>
    <w:rsid w:val="00956029"/>
    <w:rsid w:val="00993C6B"/>
    <w:rsid w:val="009F41E0"/>
    <w:rsid w:val="00A42472"/>
    <w:rsid w:val="00A802F0"/>
    <w:rsid w:val="00AA3430"/>
    <w:rsid w:val="00AB3ABE"/>
    <w:rsid w:val="00AC2EFD"/>
    <w:rsid w:val="00AD16AF"/>
    <w:rsid w:val="00AF35B8"/>
    <w:rsid w:val="00B4397A"/>
    <w:rsid w:val="00B7182F"/>
    <w:rsid w:val="00BC2C4D"/>
    <w:rsid w:val="00BE1A86"/>
    <w:rsid w:val="00C00B69"/>
    <w:rsid w:val="00C019CC"/>
    <w:rsid w:val="00C06D0F"/>
    <w:rsid w:val="00C504CA"/>
    <w:rsid w:val="00C723BC"/>
    <w:rsid w:val="00C75853"/>
    <w:rsid w:val="00CC6BBD"/>
    <w:rsid w:val="00CE5134"/>
    <w:rsid w:val="00CF19C1"/>
    <w:rsid w:val="00CF3068"/>
    <w:rsid w:val="00CF4708"/>
    <w:rsid w:val="00D166E1"/>
    <w:rsid w:val="00D20EB8"/>
    <w:rsid w:val="00D24172"/>
    <w:rsid w:val="00D47015"/>
    <w:rsid w:val="00DA1A1C"/>
    <w:rsid w:val="00DC5C13"/>
    <w:rsid w:val="00DE7E77"/>
    <w:rsid w:val="00DF6524"/>
    <w:rsid w:val="00E24A59"/>
    <w:rsid w:val="00E32821"/>
    <w:rsid w:val="00E65F09"/>
    <w:rsid w:val="00E93940"/>
    <w:rsid w:val="00EA68BB"/>
    <w:rsid w:val="00EC24C2"/>
    <w:rsid w:val="00ED6AC5"/>
    <w:rsid w:val="00F01A01"/>
    <w:rsid w:val="00F02921"/>
    <w:rsid w:val="00F318B0"/>
    <w:rsid w:val="00F47C92"/>
    <w:rsid w:val="00F91F7D"/>
    <w:rsid w:val="00F97C08"/>
    <w:rsid w:val="00FB7655"/>
    <w:rsid w:val="00FC428A"/>
    <w:rsid w:val="00FE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0"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 w:type="paragraph" w:styleId="NormalWeb">
    <w:name w:val="Normal (Web)"/>
    <w:basedOn w:val="Normal"/>
    <w:uiPriority w:val="99"/>
    <w:unhideWhenUsed/>
    <w:rsid w:val="00CF3068"/>
    <w:pPr>
      <w:spacing w:beforeAutospacing="1" w:afterAutospacing="1"/>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121837"/>
  </w:style>
  <w:style w:type="character" w:styleId="Strong">
    <w:name w:val="Strong"/>
    <w:basedOn w:val="DefaultParagraphFont"/>
    <w:qFormat/>
    <w:rsid w:val="001828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0"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 w:type="paragraph" w:styleId="NormalWeb">
    <w:name w:val="Normal (Web)"/>
    <w:basedOn w:val="Normal"/>
    <w:uiPriority w:val="99"/>
    <w:unhideWhenUsed/>
    <w:rsid w:val="00CF3068"/>
    <w:pPr>
      <w:spacing w:beforeAutospacing="1" w:afterAutospacing="1"/>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121837"/>
  </w:style>
  <w:style w:type="character" w:styleId="Strong">
    <w:name w:val="Strong"/>
    <w:basedOn w:val="DefaultParagraphFont"/>
    <w:qFormat/>
    <w:rsid w:val="001828D6"/>
    <w:rPr>
      <w:b/>
      <w:bCs/>
    </w:rPr>
  </w:style>
</w:styles>
</file>

<file path=word/webSettings.xml><?xml version="1.0" encoding="utf-8"?>
<w:webSettings xmlns:r="http://schemas.openxmlformats.org/officeDocument/2006/relationships" xmlns:w="http://schemas.openxmlformats.org/wordprocessingml/2006/main">
  <w:divs>
    <w:div w:id="27218192">
      <w:bodyDiv w:val="1"/>
      <w:marLeft w:val="0"/>
      <w:marRight w:val="0"/>
      <w:marTop w:val="0"/>
      <w:marBottom w:val="0"/>
      <w:divBdr>
        <w:top w:val="none" w:sz="0" w:space="0" w:color="auto"/>
        <w:left w:val="none" w:sz="0" w:space="0" w:color="auto"/>
        <w:bottom w:val="none" w:sz="0" w:space="0" w:color="auto"/>
        <w:right w:val="none" w:sz="0" w:space="0" w:color="auto"/>
      </w:divBdr>
    </w:div>
    <w:div w:id="55131043">
      <w:bodyDiv w:val="1"/>
      <w:marLeft w:val="0"/>
      <w:marRight w:val="0"/>
      <w:marTop w:val="0"/>
      <w:marBottom w:val="0"/>
      <w:divBdr>
        <w:top w:val="none" w:sz="0" w:space="0" w:color="auto"/>
        <w:left w:val="none" w:sz="0" w:space="0" w:color="auto"/>
        <w:bottom w:val="none" w:sz="0" w:space="0" w:color="auto"/>
        <w:right w:val="none" w:sz="0" w:space="0" w:color="auto"/>
      </w:divBdr>
    </w:div>
    <w:div w:id="101996148">
      <w:bodyDiv w:val="1"/>
      <w:marLeft w:val="0"/>
      <w:marRight w:val="0"/>
      <w:marTop w:val="0"/>
      <w:marBottom w:val="0"/>
      <w:divBdr>
        <w:top w:val="none" w:sz="0" w:space="0" w:color="auto"/>
        <w:left w:val="none" w:sz="0" w:space="0" w:color="auto"/>
        <w:bottom w:val="none" w:sz="0" w:space="0" w:color="auto"/>
        <w:right w:val="none" w:sz="0" w:space="0" w:color="auto"/>
      </w:divBdr>
    </w:div>
    <w:div w:id="150409004">
      <w:bodyDiv w:val="1"/>
      <w:marLeft w:val="0"/>
      <w:marRight w:val="0"/>
      <w:marTop w:val="0"/>
      <w:marBottom w:val="0"/>
      <w:divBdr>
        <w:top w:val="none" w:sz="0" w:space="0" w:color="auto"/>
        <w:left w:val="none" w:sz="0" w:space="0" w:color="auto"/>
        <w:bottom w:val="none" w:sz="0" w:space="0" w:color="auto"/>
        <w:right w:val="none" w:sz="0" w:space="0" w:color="auto"/>
      </w:divBdr>
    </w:div>
    <w:div w:id="655187895">
      <w:bodyDiv w:val="1"/>
      <w:marLeft w:val="0"/>
      <w:marRight w:val="0"/>
      <w:marTop w:val="0"/>
      <w:marBottom w:val="0"/>
      <w:divBdr>
        <w:top w:val="none" w:sz="0" w:space="0" w:color="auto"/>
        <w:left w:val="none" w:sz="0" w:space="0" w:color="auto"/>
        <w:bottom w:val="none" w:sz="0" w:space="0" w:color="auto"/>
        <w:right w:val="none" w:sz="0" w:space="0" w:color="auto"/>
      </w:divBdr>
    </w:div>
    <w:div w:id="1097990350">
      <w:bodyDiv w:val="1"/>
      <w:marLeft w:val="0"/>
      <w:marRight w:val="0"/>
      <w:marTop w:val="0"/>
      <w:marBottom w:val="0"/>
      <w:divBdr>
        <w:top w:val="none" w:sz="0" w:space="0" w:color="auto"/>
        <w:left w:val="none" w:sz="0" w:space="0" w:color="auto"/>
        <w:bottom w:val="none" w:sz="0" w:space="0" w:color="auto"/>
        <w:right w:val="none" w:sz="0" w:space="0" w:color="auto"/>
      </w:divBdr>
    </w:div>
    <w:div w:id="1204633125">
      <w:bodyDiv w:val="1"/>
      <w:marLeft w:val="0"/>
      <w:marRight w:val="0"/>
      <w:marTop w:val="0"/>
      <w:marBottom w:val="0"/>
      <w:divBdr>
        <w:top w:val="none" w:sz="0" w:space="0" w:color="auto"/>
        <w:left w:val="none" w:sz="0" w:space="0" w:color="auto"/>
        <w:bottom w:val="none" w:sz="0" w:space="0" w:color="auto"/>
        <w:right w:val="none" w:sz="0" w:space="0" w:color="auto"/>
      </w:divBdr>
    </w:div>
    <w:div w:id="1287080921">
      <w:bodyDiv w:val="1"/>
      <w:marLeft w:val="0"/>
      <w:marRight w:val="0"/>
      <w:marTop w:val="0"/>
      <w:marBottom w:val="0"/>
      <w:divBdr>
        <w:top w:val="none" w:sz="0" w:space="0" w:color="auto"/>
        <w:left w:val="none" w:sz="0" w:space="0" w:color="auto"/>
        <w:bottom w:val="none" w:sz="0" w:space="0" w:color="auto"/>
        <w:right w:val="none" w:sz="0" w:space="0" w:color="auto"/>
      </w:divBdr>
    </w:div>
    <w:div w:id="1732732728">
      <w:bodyDiv w:val="1"/>
      <w:marLeft w:val="0"/>
      <w:marRight w:val="0"/>
      <w:marTop w:val="0"/>
      <w:marBottom w:val="0"/>
      <w:divBdr>
        <w:top w:val="none" w:sz="0" w:space="0" w:color="auto"/>
        <w:left w:val="none" w:sz="0" w:space="0" w:color="auto"/>
        <w:bottom w:val="none" w:sz="0" w:space="0" w:color="auto"/>
        <w:right w:val="none" w:sz="0" w:space="0" w:color="auto"/>
      </w:divBdr>
    </w:div>
    <w:div w:id="18437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lp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FFEDC7B854A538B0129518DA1DAA2"/>
        <w:category>
          <w:name w:val="General"/>
          <w:gallery w:val="placeholder"/>
        </w:category>
        <w:types>
          <w:type w:val="bbPlcHdr"/>
        </w:types>
        <w:behaviors>
          <w:behavior w:val="content"/>
        </w:behaviors>
        <w:guid w:val="{7DDD0C5E-C0F9-4226-92C9-9495F3C1A293}"/>
      </w:docPartPr>
      <w:docPartBody>
        <w:p w:rsidR="002D54EE" w:rsidRDefault="002D54EE">
          <w:pPr>
            <w:pStyle w:val="DF6FFEDC7B854A538B0129518DA1DAA2"/>
          </w:pPr>
          <w:r>
            <w:t>[Your School PTA Minutes]</w:t>
          </w:r>
        </w:p>
      </w:docPartBody>
    </w:docPart>
    <w:docPart>
      <w:docPartPr>
        <w:name w:val="9040C11E07C448DAB99C1DF1C8719C00"/>
        <w:category>
          <w:name w:val="General"/>
          <w:gallery w:val="placeholder"/>
        </w:category>
        <w:types>
          <w:type w:val="bbPlcHdr"/>
        </w:types>
        <w:behaviors>
          <w:behavior w:val="content"/>
        </w:behaviors>
        <w:guid w:val="{A3122851-3DB2-4665-8ED5-272AA3512192}"/>
      </w:docPartPr>
      <w:docPartBody>
        <w:p w:rsidR="002D54EE" w:rsidRDefault="002D54EE">
          <w:pPr>
            <w:pStyle w:val="9040C11E07C448DAB99C1DF1C8719C00"/>
          </w:pPr>
          <w:r>
            <w:t>[Date | time]</w:t>
          </w:r>
        </w:p>
      </w:docPartBody>
    </w:docPart>
    <w:docPart>
      <w:docPartPr>
        <w:name w:val="C933546DCB594183862E8D39D7A58387"/>
        <w:category>
          <w:name w:val="General"/>
          <w:gallery w:val="placeholder"/>
        </w:category>
        <w:types>
          <w:type w:val="bbPlcHdr"/>
        </w:types>
        <w:behaviors>
          <w:behavior w:val="content"/>
        </w:behaviors>
        <w:guid w:val="{178A9FA0-9D83-4D3F-B008-698041082180}"/>
      </w:docPartPr>
      <w:docPartBody>
        <w:p w:rsidR="002D54EE" w:rsidRDefault="002D54EE">
          <w:pPr>
            <w:pStyle w:val="C933546DCB594183862E8D39D7A58387"/>
          </w:pPr>
          <w:r>
            <w:t>[Name]</w:t>
          </w:r>
        </w:p>
      </w:docPartBody>
    </w:docPart>
    <w:docPart>
      <w:docPartPr>
        <w:name w:val="87B19292CB2041FDB350593F8D68B958"/>
        <w:category>
          <w:name w:val="General"/>
          <w:gallery w:val="placeholder"/>
        </w:category>
        <w:types>
          <w:type w:val="bbPlcHdr"/>
        </w:types>
        <w:behaviors>
          <w:behavior w:val="content"/>
        </w:behaviors>
        <w:guid w:val="{46457111-7895-4D80-B7FC-D5C1C2A1D20F}"/>
      </w:docPartPr>
      <w:docPartBody>
        <w:p w:rsidR="002B3BB3" w:rsidRDefault="00483C9A" w:rsidP="00483C9A">
          <w:pPr>
            <w:pStyle w:val="87B19292CB2041FDB350593F8D68B958"/>
          </w:pPr>
          <w:r>
            <w:t>[Name, Title]</w:t>
          </w:r>
        </w:p>
      </w:docPartBody>
    </w:docPart>
    <w:docPart>
      <w:docPartPr>
        <w:name w:val="2462369D6F2545F782D402711B3FAE06"/>
        <w:category>
          <w:name w:val="General"/>
          <w:gallery w:val="placeholder"/>
        </w:category>
        <w:types>
          <w:type w:val="bbPlcHdr"/>
        </w:types>
        <w:behaviors>
          <w:behavior w:val="content"/>
        </w:behaviors>
        <w:guid w:val="{9FB12C6E-9404-49BA-A075-325ED58D30A5}"/>
      </w:docPartPr>
      <w:docPartBody>
        <w:p w:rsidR="002B3BB3" w:rsidRDefault="00483C9A" w:rsidP="00483C9A">
          <w:pPr>
            <w:pStyle w:val="2462369D6F2545F782D402711B3FAE06"/>
          </w:pPr>
          <w:r>
            <w:t>[Name, Title]</w:t>
          </w:r>
        </w:p>
      </w:docPartBody>
    </w:docPart>
    <w:docPart>
      <w:docPartPr>
        <w:name w:val="195896696E074B0D946EA8501EBDEFC8"/>
        <w:category>
          <w:name w:val="General"/>
          <w:gallery w:val="placeholder"/>
        </w:category>
        <w:types>
          <w:type w:val="bbPlcHdr"/>
        </w:types>
        <w:behaviors>
          <w:behavior w:val="content"/>
        </w:behaviors>
        <w:guid w:val="{74759B0D-B3EE-4CBC-AC0F-FB57073244DD}"/>
      </w:docPartPr>
      <w:docPartBody>
        <w:p w:rsidR="002B3BB3" w:rsidRDefault="00483C9A" w:rsidP="00483C9A">
          <w:pPr>
            <w:pStyle w:val="195896696E074B0D946EA8501EBDEFC8"/>
          </w:pPr>
          <w:r>
            <w:t>[Name, Title]</w:t>
          </w:r>
        </w:p>
      </w:docPartBody>
    </w:docPart>
    <w:docPart>
      <w:docPartPr>
        <w:name w:val="DD28876690D84C1F906D1026128684FC"/>
        <w:category>
          <w:name w:val="General"/>
          <w:gallery w:val="placeholder"/>
        </w:category>
        <w:types>
          <w:type w:val="bbPlcHdr"/>
        </w:types>
        <w:behaviors>
          <w:behavior w:val="content"/>
        </w:behaviors>
        <w:guid w:val="{412E1E3E-690A-4081-A4EF-D14292F7C2E3}"/>
      </w:docPartPr>
      <w:docPartBody>
        <w:p w:rsidR="002B3BB3" w:rsidRDefault="00483C9A" w:rsidP="00483C9A">
          <w:pPr>
            <w:pStyle w:val="DD28876690D84C1F906D1026128684FC"/>
          </w:pPr>
          <w:r>
            <w:t>[Name, Title]</w:t>
          </w:r>
        </w:p>
      </w:docPartBody>
    </w:docPart>
    <w:docPart>
      <w:docPartPr>
        <w:name w:val="F5C368B7BD7C48F89136DA91E55B083A"/>
        <w:category>
          <w:name w:val="General"/>
          <w:gallery w:val="placeholder"/>
        </w:category>
        <w:types>
          <w:type w:val="bbPlcHdr"/>
        </w:types>
        <w:behaviors>
          <w:behavior w:val="content"/>
        </w:behaviors>
        <w:guid w:val="{342D714E-DC5A-491C-9EA6-E6512D3C608B}"/>
      </w:docPartPr>
      <w:docPartBody>
        <w:p w:rsidR="002B3BB3" w:rsidRDefault="00483C9A" w:rsidP="00483C9A">
          <w:pPr>
            <w:pStyle w:val="F5C368B7BD7C48F89136DA91E55B083A"/>
          </w:pPr>
          <w:r>
            <w:t>[Name, Title]</w:t>
          </w:r>
        </w:p>
      </w:docPartBody>
    </w:docPart>
    <w:docPart>
      <w:docPartPr>
        <w:name w:val="F175EFD3EBCA41F1A87020E8A8FAF228"/>
        <w:category>
          <w:name w:val="General"/>
          <w:gallery w:val="placeholder"/>
        </w:category>
        <w:types>
          <w:type w:val="bbPlcHdr"/>
        </w:types>
        <w:behaviors>
          <w:behavior w:val="content"/>
        </w:behaviors>
        <w:guid w:val="{0A79A05A-2258-4DE6-A50F-FF6F82AD3A96}"/>
      </w:docPartPr>
      <w:docPartBody>
        <w:p w:rsidR="002B3BB3" w:rsidRDefault="00483C9A" w:rsidP="00483C9A">
          <w:pPr>
            <w:pStyle w:val="F175EFD3EBCA41F1A87020E8A8FAF228"/>
          </w:pPr>
          <w:r>
            <w:t>[Name, Title]</w:t>
          </w:r>
        </w:p>
      </w:docPartBody>
    </w:docPart>
    <w:docPart>
      <w:docPartPr>
        <w:name w:val="279EC96FC40E49A7A3A7B3DBD3BD6D95"/>
        <w:category>
          <w:name w:val="General"/>
          <w:gallery w:val="placeholder"/>
        </w:category>
        <w:types>
          <w:type w:val="bbPlcHdr"/>
        </w:types>
        <w:behaviors>
          <w:behavior w:val="content"/>
        </w:behaviors>
        <w:guid w:val="{2E18C240-F454-46C4-84A0-B1B3C7C2125C}"/>
      </w:docPartPr>
      <w:docPartBody>
        <w:p w:rsidR="00373190" w:rsidRDefault="00F759F9" w:rsidP="00F759F9">
          <w:pPr>
            <w:pStyle w:val="279EC96FC40E49A7A3A7B3DBD3BD6D95"/>
          </w:pPr>
          <w:r>
            <w:t>[Name, Title]</w:t>
          </w:r>
        </w:p>
      </w:docPartBody>
    </w:docPart>
    <w:docPart>
      <w:docPartPr>
        <w:name w:val="44E75678FAB1471DA2ECED403BCF3EEF"/>
        <w:category>
          <w:name w:val="General"/>
          <w:gallery w:val="placeholder"/>
        </w:category>
        <w:types>
          <w:type w:val="bbPlcHdr"/>
        </w:types>
        <w:behaviors>
          <w:behavior w:val="content"/>
        </w:behaviors>
        <w:guid w:val="{13B4B88D-6BC8-469D-8B70-3957B9616565}"/>
      </w:docPartPr>
      <w:docPartBody>
        <w:p w:rsidR="00373190" w:rsidRDefault="00F759F9" w:rsidP="00F759F9">
          <w:pPr>
            <w:pStyle w:val="44E75678FAB1471DA2ECED403BCF3EEF"/>
          </w:pPr>
          <w:r>
            <w:t>[Name, Title]</w:t>
          </w:r>
        </w:p>
      </w:docPartBody>
    </w:docPart>
    <w:docPart>
      <w:docPartPr>
        <w:name w:val="FB456674D197478DACB3504F87528E7B"/>
        <w:category>
          <w:name w:val="General"/>
          <w:gallery w:val="placeholder"/>
        </w:category>
        <w:types>
          <w:type w:val="bbPlcHdr"/>
        </w:types>
        <w:behaviors>
          <w:behavior w:val="content"/>
        </w:behaviors>
        <w:guid w:val="{B8DBC173-F52D-4B44-8F6D-882C337F7002}"/>
      </w:docPartPr>
      <w:docPartBody>
        <w:p w:rsidR="00373190" w:rsidRDefault="00F759F9" w:rsidP="00F759F9">
          <w:pPr>
            <w:pStyle w:val="FB456674D197478DACB3504F87528E7B"/>
          </w:pPr>
          <w:r>
            <w:t>[Name, Title]</w:t>
          </w:r>
        </w:p>
      </w:docPartBody>
    </w:docPart>
    <w:docPart>
      <w:docPartPr>
        <w:name w:val="2ADC5B4F6EBD4B00A13CC5C10AB7B3B0"/>
        <w:category>
          <w:name w:val="General"/>
          <w:gallery w:val="placeholder"/>
        </w:category>
        <w:types>
          <w:type w:val="bbPlcHdr"/>
        </w:types>
        <w:behaviors>
          <w:behavior w:val="content"/>
        </w:behaviors>
        <w:guid w:val="{DC0758CD-9AA6-4698-AD52-1BBF3E9EBCFE}"/>
      </w:docPartPr>
      <w:docPartBody>
        <w:p w:rsidR="000D70BE" w:rsidRDefault="005563CD" w:rsidP="005563CD">
          <w:pPr>
            <w:pStyle w:val="2ADC5B4F6EBD4B00A13CC5C10AB7B3B0"/>
          </w:pPr>
          <w:r>
            <w:t>[Name, Title]</w:t>
          </w:r>
        </w:p>
      </w:docPartBody>
    </w:docPart>
    <w:docPart>
      <w:docPartPr>
        <w:name w:val="C29B4F724EA2470D8B0D2B56BBDEC1A8"/>
        <w:category>
          <w:name w:val="General"/>
          <w:gallery w:val="placeholder"/>
        </w:category>
        <w:types>
          <w:type w:val="bbPlcHdr"/>
        </w:types>
        <w:behaviors>
          <w:behavior w:val="content"/>
        </w:behaviors>
        <w:guid w:val="{8180D293-984D-4C09-A060-F9FB8C05DB96}"/>
      </w:docPartPr>
      <w:docPartBody>
        <w:p w:rsidR="000D70BE" w:rsidRDefault="005563CD" w:rsidP="005563CD">
          <w:pPr>
            <w:pStyle w:val="C29B4F724EA2470D8B0D2B56BBDEC1A8"/>
          </w:pPr>
          <w:r>
            <w:t>[Name, Title]</w:t>
          </w:r>
        </w:p>
      </w:docPartBody>
    </w:docPart>
    <w:docPart>
      <w:docPartPr>
        <w:name w:val="3583026F9B1A4FC6993DEB4C9FFAA5A9"/>
        <w:category>
          <w:name w:val="General"/>
          <w:gallery w:val="placeholder"/>
        </w:category>
        <w:types>
          <w:type w:val="bbPlcHdr"/>
        </w:types>
        <w:behaviors>
          <w:behavior w:val="content"/>
        </w:behaviors>
        <w:guid w:val="{7EE94698-98F8-4060-BA82-3BAE824382EC}"/>
      </w:docPartPr>
      <w:docPartBody>
        <w:p w:rsidR="00F5522C" w:rsidRDefault="0040182E" w:rsidP="0040182E">
          <w:pPr>
            <w:pStyle w:val="3583026F9B1A4FC6993DEB4C9FFAA5A9"/>
          </w:pPr>
          <w:r>
            <w:t>[Name, Title]</w:t>
          </w:r>
        </w:p>
      </w:docPartBody>
    </w:docPart>
    <w:docPart>
      <w:docPartPr>
        <w:name w:val="557AE4DA6B43498CB838233B8B866660"/>
        <w:category>
          <w:name w:val="General"/>
          <w:gallery w:val="placeholder"/>
        </w:category>
        <w:types>
          <w:type w:val="bbPlcHdr"/>
        </w:types>
        <w:behaviors>
          <w:behavior w:val="content"/>
        </w:behaviors>
        <w:guid w:val="{A2A6F92E-1C08-4C89-B248-1F606E68ECA5}"/>
      </w:docPartPr>
      <w:docPartBody>
        <w:p w:rsidR="004D3013" w:rsidRDefault="00224994" w:rsidP="00224994">
          <w:pPr>
            <w:pStyle w:val="557AE4DA6B43498CB838233B8B866660"/>
          </w:pPr>
          <w:r>
            <w:t>[Name, Title]</w:t>
          </w:r>
        </w:p>
      </w:docPartBody>
    </w:docPart>
    <w:docPart>
      <w:docPartPr>
        <w:name w:val="4AAB839A921D44E89B680725FA625CFC"/>
        <w:category>
          <w:name w:val="General"/>
          <w:gallery w:val="placeholder"/>
        </w:category>
        <w:types>
          <w:type w:val="bbPlcHdr"/>
        </w:types>
        <w:behaviors>
          <w:behavior w:val="content"/>
        </w:behaviors>
        <w:guid w:val="{2AE3FA36-C32C-48E8-8B14-A462C9403612}"/>
      </w:docPartPr>
      <w:docPartBody>
        <w:p w:rsidR="004D3013" w:rsidRDefault="00224994" w:rsidP="00224994">
          <w:pPr>
            <w:pStyle w:val="4AAB839A921D44E89B680725FA625CFC"/>
          </w:pPr>
          <w:r>
            <w:t>[Name, Title]</w:t>
          </w:r>
        </w:p>
      </w:docPartBody>
    </w:docPart>
    <w:docPart>
      <w:docPartPr>
        <w:name w:val="78B598AC17D44203AB5F116F9B42FF04"/>
        <w:category>
          <w:name w:val="General"/>
          <w:gallery w:val="placeholder"/>
        </w:category>
        <w:types>
          <w:type w:val="bbPlcHdr"/>
        </w:types>
        <w:behaviors>
          <w:behavior w:val="content"/>
        </w:behaviors>
        <w:guid w:val="{6430E933-BCEB-4478-A5E1-414E79C4357D}"/>
      </w:docPartPr>
      <w:docPartBody>
        <w:p w:rsidR="004D3013" w:rsidRDefault="00224994" w:rsidP="00224994">
          <w:pPr>
            <w:pStyle w:val="78B598AC17D44203AB5F116F9B42FF04"/>
          </w:pPr>
          <w:r>
            <w:t>[Name, Title]</w:t>
          </w:r>
        </w:p>
      </w:docPartBody>
    </w:docPart>
    <w:docPart>
      <w:docPartPr>
        <w:name w:val="A2E4DB3D00E64F22946B54EA25E9ED05"/>
        <w:category>
          <w:name w:val="General"/>
          <w:gallery w:val="placeholder"/>
        </w:category>
        <w:types>
          <w:type w:val="bbPlcHdr"/>
        </w:types>
        <w:behaviors>
          <w:behavior w:val="content"/>
        </w:behaviors>
        <w:guid w:val="{F9088D54-528F-4C42-B1DD-98EAB2894EEC}"/>
      </w:docPartPr>
      <w:docPartBody>
        <w:p w:rsidR="004D3013" w:rsidRDefault="00224994" w:rsidP="00224994">
          <w:pPr>
            <w:pStyle w:val="A2E4DB3D00E64F22946B54EA25E9ED05"/>
          </w:pPr>
          <w:r>
            <w:t>[Name, Title]</w:t>
          </w:r>
        </w:p>
      </w:docPartBody>
    </w:docPart>
    <w:docPart>
      <w:docPartPr>
        <w:name w:val="7CA077A3CEF54A698CF8A545167F2722"/>
        <w:category>
          <w:name w:val="General"/>
          <w:gallery w:val="placeholder"/>
        </w:category>
        <w:types>
          <w:type w:val="bbPlcHdr"/>
        </w:types>
        <w:behaviors>
          <w:behavior w:val="content"/>
        </w:behaviors>
        <w:guid w:val="{0893BF6C-DC49-48B2-8F44-97FC76DF1D2E}"/>
      </w:docPartPr>
      <w:docPartBody>
        <w:p w:rsidR="004D3013" w:rsidRDefault="00224994" w:rsidP="00224994">
          <w:pPr>
            <w:pStyle w:val="7CA077A3CEF54A698CF8A545167F2722"/>
          </w:pPr>
          <w:r>
            <w:t>[Name, Title]</w:t>
          </w:r>
        </w:p>
      </w:docPartBody>
    </w:docPart>
    <w:docPart>
      <w:docPartPr>
        <w:name w:val="FBBB01CBB3924C7CB5EF324D00BA489F"/>
        <w:category>
          <w:name w:val="General"/>
          <w:gallery w:val="placeholder"/>
        </w:category>
        <w:types>
          <w:type w:val="bbPlcHdr"/>
        </w:types>
        <w:behaviors>
          <w:behavior w:val="content"/>
        </w:behaviors>
        <w:guid w:val="{B0AEE8FC-9252-436D-801A-8D826CFBC925}"/>
      </w:docPartPr>
      <w:docPartBody>
        <w:p w:rsidR="004D3013" w:rsidRDefault="00224994" w:rsidP="00224994">
          <w:pPr>
            <w:pStyle w:val="FBBB01CBB3924C7CB5EF324D00BA489F"/>
          </w:pPr>
          <w:r>
            <w:t>[Name, Title]</w:t>
          </w:r>
        </w:p>
      </w:docPartBody>
    </w:docPart>
    <w:docPart>
      <w:docPartPr>
        <w:name w:val="618A94E2FB1349EDAFF5A1C055596E5B"/>
        <w:category>
          <w:name w:val="General"/>
          <w:gallery w:val="placeholder"/>
        </w:category>
        <w:types>
          <w:type w:val="bbPlcHdr"/>
        </w:types>
        <w:behaviors>
          <w:behavior w:val="content"/>
        </w:behaviors>
        <w:guid w:val="{9B886163-03C7-4044-AFFE-2CC215166179}"/>
      </w:docPartPr>
      <w:docPartBody>
        <w:p w:rsidR="004D3013" w:rsidRDefault="00224994" w:rsidP="00224994">
          <w:pPr>
            <w:pStyle w:val="618A94E2FB1349EDAFF5A1C055596E5B"/>
          </w:pPr>
          <w:r>
            <w:t>[Name, Title]</w:t>
          </w:r>
        </w:p>
      </w:docPartBody>
    </w:docPart>
    <w:docPart>
      <w:docPartPr>
        <w:name w:val="991B646D58D54D59861D89E027473D9F"/>
        <w:category>
          <w:name w:val="General"/>
          <w:gallery w:val="placeholder"/>
        </w:category>
        <w:types>
          <w:type w:val="bbPlcHdr"/>
        </w:types>
        <w:behaviors>
          <w:behavior w:val="content"/>
        </w:behaviors>
        <w:guid w:val="{C1106AF7-080F-44A4-80F6-CFED2E3EB303}"/>
      </w:docPartPr>
      <w:docPartBody>
        <w:p w:rsidR="004D3013" w:rsidRDefault="00224994" w:rsidP="00224994">
          <w:pPr>
            <w:pStyle w:val="991B646D58D54D59861D89E027473D9F"/>
          </w:pPr>
          <w:r>
            <w:t>[Name, Title]</w:t>
          </w:r>
        </w:p>
      </w:docPartBody>
    </w:docPart>
    <w:docPart>
      <w:docPartPr>
        <w:name w:val="99CBDE3EC7664558B40D41D6C4B996FB"/>
        <w:category>
          <w:name w:val="General"/>
          <w:gallery w:val="placeholder"/>
        </w:category>
        <w:types>
          <w:type w:val="bbPlcHdr"/>
        </w:types>
        <w:behaviors>
          <w:behavior w:val="content"/>
        </w:behaviors>
        <w:guid w:val="{920EC97D-38C5-4E91-8F6A-4988E62ACC6E}"/>
      </w:docPartPr>
      <w:docPartBody>
        <w:p w:rsidR="004D3013" w:rsidRDefault="00224994" w:rsidP="00224994">
          <w:pPr>
            <w:pStyle w:val="99CBDE3EC7664558B40D41D6C4B996FB"/>
          </w:pPr>
          <w:r>
            <w:t>[Name, Title]</w:t>
          </w:r>
        </w:p>
      </w:docPartBody>
    </w:docPart>
    <w:docPart>
      <w:docPartPr>
        <w:name w:val="426CB513DF0440959FCFE9ABFAB7D16D"/>
        <w:category>
          <w:name w:val="General"/>
          <w:gallery w:val="placeholder"/>
        </w:category>
        <w:types>
          <w:type w:val="bbPlcHdr"/>
        </w:types>
        <w:behaviors>
          <w:behavior w:val="content"/>
        </w:behaviors>
        <w:guid w:val="{A58AD007-1884-4B4D-9E8E-2407F0B19128}"/>
      </w:docPartPr>
      <w:docPartBody>
        <w:p w:rsidR="004D3013" w:rsidRDefault="00224994" w:rsidP="00224994">
          <w:pPr>
            <w:pStyle w:val="426CB513DF0440959FCFE9ABFAB7D16D"/>
          </w:pPr>
          <w:r>
            <w:t>[Name, Title]</w:t>
          </w:r>
        </w:p>
      </w:docPartBody>
    </w:docPart>
    <w:docPart>
      <w:docPartPr>
        <w:name w:val="528B4BF0116347B79E4E3AA31155695F"/>
        <w:category>
          <w:name w:val="General"/>
          <w:gallery w:val="placeholder"/>
        </w:category>
        <w:types>
          <w:type w:val="bbPlcHdr"/>
        </w:types>
        <w:behaviors>
          <w:behavior w:val="content"/>
        </w:behaviors>
        <w:guid w:val="{15A8E96E-6F41-47B1-8F60-385A561383DA}"/>
      </w:docPartPr>
      <w:docPartBody>
        <w:p w:rsidR="004D3013" w:rsidRDefault="00224994" w:rsidP="00224994">
          <w:pPr>
            <w:pStyle w:val="528B4BF0116347B79E4E3AA31155695F"/>
          </w:pPr>
          <w:r>
            <w:t>[Name, Title]</w:t>
          </w:r>
        </w:p>
      </w:docPartBody>
    </w:docPart>
    <w:docPart>
      <w:docPartPr>
        <w:name w:val="AEC61B7CAE4A4320987BB0F420A4BAAA"/>
        <w:category>
          <w:name w:val="General"/>
          <w:gallery w:val="placeholder"/>
        </w:category>
        <w:types>
          <w:type w:val="bbPlcHdr"/>
        </w:types>
        <w:behaviors>
          <w:behavior w:val="content"/>
        </w:behaviors>
        <w:guid w:val="{8A166C60-4475-4589-839E-F73A18BCF7EB}"/>
      </w:docPartPr>
      <w:docPartBody>
        <w:p w:rsidR="004D3013" w:rsidRDefault="00224994" w:rsidP="00224994">
          <w:pPr>
            <w:pStyle w:val="AEC61B7CAE4A4320987BB0F420A4BAAA"/>
          </w:pPr>
          <w:r>
            <w:t>[Name, Title]</w:t>
          </w:r>
        </w:p>
      </w:docPartBody>
    </w:docPart>
    <w:docPart>
      <w:docPartPr>
        <w:name w:val="B1A7634926644679B486AEFEEE979D99"/>
        <w:category>
          <w:name w:val="General"/>
          <w:gallery w:val="placeholder"/>
        </w:category>
        <w:types>
          <w:type w:val="bbPlcHdr"/>
        </w:types>
        <w:behaviors>
          <w:behavior w:val="content"/>
        </w:behaviors>
        <w:guid w:val="{A2AC0672-BC71-4A62-A6D0-DF037355F2FB}"/>
      </w:docPartPr>
      <w:docPartBody>
        <w:p w:rsidR="004D3013" w:rsidRDefault="00224994" w:rsidP="00224994">
          <w:pPr>
            <w:pStyle w:val="B1A7634926644679B486AEFEEE979D99"/>
          </w:pPr>
          <w:r>
            <w:t>[Name,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54EE"/>
    <w:rsid w:val="0005096F"/>
    <w:rsid w:val="00065BA9"/>
    <w:rsid w:val="000D70BE"/>
    <w:rsid w:val="00191100"/>
    <w:rsid w:val="00224994"/>
    <w:rsid w:val="002B3BB3"/>
    <w:rsid w:val="002D54EE"/>
    <w:rsid w:val="00373190"/>
    <w:rsid w:val="003967AA"/>
    <w:rsid w:val="0040182E"/>
    <w:rsid w:val="00481CC0"/>
    <w:rsid w:val="00483C9A"/>
    <w:rsid w:val="004D3013"/>
    <w:rsid w:val="005563CD"/>
    <w:rsid w:val="005A13BC"/>
    <w:rsid w:val="006A4C56"/>
    <w:rsid w:val="00826A9C"/>
    <w:rsid w:val="00934130"/>
    <w:rsid w:val="00941CEC"/>
    <w:rsid w:val="00950052"/>
    <w:rsid w:val="00A617EA"/>
    <w:rsid w:val="00B569D4"/>
    <w:rsid w:val="00C2784C"/>
    <w:rsid w:val="00C34B0C"/>
    <w:rsid w:val="00D51F19"/>
    <w:rsid w:val="00E544CE"/>
    <w:rsid w:val="00EE66FA"/>
    <w:rsid w:val="00F5522C"/>
    <w:rsid w:val="00F759F9"/>
    <w:rsid w:val="00FE5A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FEDC7B854A538B0129518DA1DAA2">
    <w:name w:val="DF6FFEDC7B854A538B0129518DA1DAA2"/>
    <w:rsid w:val="00481CC0"/>
  </w:style>
  <w:style w:type="paragraph" w:customStyle="1" w:styleId="9040C11E07C448DAB99C1DF1C8719C00">
    <w:name w:val="9040C11E07C448DAB99C1DF1C8719C00"/>
    <w:rsid w:val="00481CC0"/>
  </w:style>
  <w:style w:type="paragraph" w:customStyle="1" w:styleId="C933546DCB594183862E8D39D7A58387">
    <w:name w:val="C933546DCB594183862E8D39D7A58387"/>
    <w:rsid w:val="00481CC0"/>
  </w:style>
  <w:style w:type="paragraph" w:customStyle="1" w:styleId="32F933A468C5464E90B1442BCE20BBF9">
    <w:name w:val="32F933A468C5464E90B1442BCE20BBF9"/>
    <w:rsid w:val="00481CC0"/>
  </w:style>
  <w:style w:type="paragraph" w:customStyle="1" w:styleId="3AFD1423307246418C8EA808BA62C6B1">
    <w:name w:val="3AFD1423307246418C8EA808BA62C6B1"/>
    <w:rsid w:val="00481CC0"/>
  </w:style>
  <w:style w:type="paragraph" w:customStyle="1" w:styleId="0522B9F4A7F84CFCAF1A035D6F7916A5">
    <w:name w:val="0522B9F4A7F84CFCAF1A035D6F7916A5"/>
    <w:rsid w:val="00481CC0"/>
  </w:style>
  <w:style w:type="paragraph" w:customStyle="1" w:styleId="06B9AA1EE5DE467BA5137D1D6AD0E5DF">
    <w:name w:val="06B9AA1EE5DE467BA5137D1D6AD0E5DF"/>
    <w:rsid w:val="00481CC0"/>
  </w:style>
  <w:style w:type="paragraph" w:customStyle="1" w:styleId="0054F509232B455E93BCF29C9C6F25E2">
    <w:name w:val="0054F509232B455E93BCF29C9C6F25E2"/>
    <w:rsid w:val="00481CC0"/>
  </w:style>
  <w:style w:type="paragraph" w:customStyle="1" w:styleId="985022892AFB4BE78B2C2F1F09AA8F9D">
    <w:name w:val="985022892AFB4BE78B2C2F1F09AA8F9D"/>
    <w:rsid w:val="00481CC0"/>
  </w:style>
  <w:style w:type="paragraph" w:styleId="ListBullet">
    <w:name w:val="List Bullet"/>
    <w:basedOn w:val="Normal"/>
    <w:unhideWhenUsed/>
    <w:qFormat/>
    <w:rsid w:val="00481CC0"/>
    <w:pPr>
      <w:numPr>
        <w:numId w:val="1"/>
      </w:numPr>
      <w:spacing w:before="100" w:after="100" w:line="240" w:lineRule="auto"/>
      <w:ind w:left="720"/>
      <w:contextualSpacing/>
    </w:pPr>
    <w:rPr>
      <w:sz w:val="21"/>
      <w:szCs w:val="21"/>
      <w:lang w:val="en-US" w:eastAsia="en-US"/>
    </w:rPr>
  </w:style>
  <w:style w:type="paragraph" w:customStyle="1" w:styleId="043B3D859E16447CAF59CD852632F59D">
    <w:name w:val="043B3D859E16447CAF59CD852632F59D"/>
    <w:rsid w:val="00481CC0"/>
  </w:style>
  <w:style w:type="paragraph" w:customStyle="1" w:styleId="9DFD21711F624E289C8C575AB0176241">
    <w:name w:val="9DFD21711F624E289C8C575AB0176241"/>
    <w:rsid w:val="00481CC0"/>
  </w:style>
  <w:style w:type="paragraph" w:customStyle="1" w:styleId="0F632FDF93AD4FE6B79A3C5F328A8816">
    <w:name w:val="0F632FDF93AD4FE6B79A3C5F328A8816"/>
    <w:rsid w:val="00481CC0"/>
  </w:style>
  <w:style w:type="paragraph" w:customStyle="1" w:styleId="A7CDEB7F7CAB47BFA3F5BF90189ED1AA">
    <w:name w:val="A7CDEB7F7CAB47BFA3F5BF90189ED1AA"/>
    <w:rsid w:val="00481CC0"/>
  </w:style>
  <w:style w:type="paragraph" w:customStyle="1" w:styleId="DE53C8DFE1544AA1B0C40058A02F151B">
    <w:name w:val="DE53C8DFE1544AA1B0C40058A02F151B"/>
    <w:rsid w:val="00481CC0"/>
  </w:style>
  <w:style w:type="paragraph" w:customStyle="1" w:styleId="5321CDBA9D7E4D97AEEAC65D806A5EF3">
    <w:name w:val="5321CDBA9D7E4D97AEEAC65D806A5EF3"/>
    <w:rsid w:val="00481CC0"/>
  </w:style>
  <w:style w:type="paragraph" w:customStyle="1" w:styleId="9674E941882B4F67AAC063C097375640">
    <w:name w:val="9674E941882B4F67AAC063C097375640"/>
    <w:rsid w:val="00941CEC"/>
  </w:style>
  <w:style w:type="paragraph" w:customStyle="1" w:styleId="081D7546AEFF44679E0AA48CC391EDA0">
    <w:name w:val="081D7546AEFF44679E0AA48CC391EDA0"/>
    <w:rsid w:val="0005096F"/>
  </w:style>
  <w:style w:type="paragraph" w:customStyle="1" w:styleId="51A8AFB4DF334313BD0FC61DAEDACD73">
    <w:name w:val="51A8AFB4DF334313BD0FC61DAEDACD73"/>
    <w:rsid w:val="0005096F"/>
  </w:style>
  <w:style w:type="paragraph" w:customStyle="1" w:styleId="1E5530A095D64FB08A9840A6A8CD7C60">
    <w:name w:val="1E5530A095D64FB08A9840A6A8CD7C60"/>
    <w:rsid w:val="0005096F"/>
  </w:style>
  <w:style w:type="paragraph" w:customStyle="1" w:styleId="B0B982A8A1FA44F9A10D4B3EB59C9B86">
    <w:name w:val="B0B982A8A1FA44F9A10D4B3EB59C9B86"/>
    <w:rsid w:val="0005096F"/>
  </w:style>
  <w:style w:type="paragraph" w:customStyle="1" w:styleId="DFC2AC133C3C41ACB0E650C3F4533FB5">
    <w:name w:val="DFC2AC133C3C41ACB0E650C3F4533FB5"/>
    <w:rsid w:val="0005096F"/>
  </w:style>
  <w:style w:type="paragraph" w:customStyle="1" w:styleId="C6462CFEA44249B59E915B67E520162C">
    <w:name w:val="C6462CFEA44249B59E915B67E520162C"/>
    <w:rsid w:val="0005096F"/>
  </w:style>
  <w:style w:type="paragraph" w:customStyle="1" w:styleId="FFD4B69B1A6F45C2BB495C5368F28890">
    <w:name w:val="FFD4B69B1A6F45C2BB495C5368F28890"/>
    <w:rsid w:val="0005096F"/>
  </w:style>
  <w:style w:type="paragraph" w:customStyle="1" w:styleId="A501DA08271D454084412FD83D902BA2">
    <w:name w:val="A501DA08271D454084412FD83D902BA2"/>
    <w:rsid w:val="0005096F"/>
  </w:style>
  <w:style w:type="paragraph" w:customStyle="1" w:styleId="18D42E61EB3E41C49C8D9B5803EEB4D6">
    <w:name w:val="18D42E61EB3E41C49C8D9B5803EEB4D6"/>
    <w:rsid w:val="0005096F"/>
  </w:style>
  <w:style w:type="paragraph" w:customStyle="1" w:styleId="60B60514B6FC437A836E8E7762E11B6B">
    <w:name w:val="60B60514B6FC437A836E8E7762E11B6B"/>
    <w:rsid w:val="0005096F"/>
  </w:style>
  <w:style w:type="paragraph" w:customStyle="1" w:styleId="E31CC6F8BC0544C58D48DD9924EF21FC">
    <w:name w:val="E31CC6F8BC0544C58D48DD9924EF21FC"/>
    <w:rsid w:val="00EE66FA"/>
  </w:style>
  <w:style w:type="paragraph" w:customStyle="1" w:styleId="87B19292CB2041FDB350593F8D68B958">
    <w:name w:val="87B19292CB2041FDB350593F8D68B958"/>
    <w:rsid w:val="00483C9A"/>
    <w:pPr>
      <w:spacing w:after="200" w:line="276" w:lineRule="auto"/>
    </w:pPr>
  </w:style>
  <w:style w:type="paragraph" w:customStyle="1" w:styleId="2462369D6F2545F782D402711B3FAE06">
    <w:name w:val="2462369D6F2545F782D402711B3FAE06"/>
    <w:rsid w:val="00483C9A"/>
    <w:pPr>
      <w:spacing w:after="200" w:line="276" w:lineRule="auto"/>
    </w:pPr>
  </w:style>
  <w:style w:type="paragraph" w:customStyle="1" w:styleId="706B1ACDC8384B02AA3A9E5996758227">
    <w:name w:val="706B1ACDC8384B02AA3A9E5996758227"/>
    <w:rsid w:val="00483C9A"/>
    <w:pPr>
      <w:spacing w:after="200" w:line="276" w:lineRule="auto"/>
    </w:pPr>
  </w:style>
  <w:style w:type="paragraph" w:customStyle="1" w:styleId="195896696E074B0D946EA8501EBDEFC8">
    <w:name w:val="195896696E074B0D946EA8501EBDEFC8"/>
    <w:rsid w:val="00483C9A"/>
    <w:pPr>
      <w:spacing w:after="200" w:line="276" w:lineRule="auto"/>
    </w:pPr>
  </w:style>
  <w:style w:type="paragraph" w:customStyle="1" w:styleId="DD28876690D84C1F906D1026128684FC">
    <w:name w:val="DD28876690D84C1F906D1026128684FC"/>
    <w:rsid w:val="00483C9A"/>
    <w:pPr>
      <w:spacing w:after="200" w:line="276" w:lineRule="auto"/>
    </w:pPr>
  </w:style>
  <w:style w:type="paragraph" w:customStyle="1" w:styleId="3EDA8212CFD747408C42353AF9F9578A">
    <w:name w:val="3EDA8212CFD747408C42353AF9F9578A"/>
    <w:rsid w:val="00483C9A"/>
    <w:pPr>
      <w:spacing w:after="200" w:line="276" w:lineRule="auto"/>
    </w:pPr>
  </w:style>
  <w:style w:type="paragraph" w:customStyle="1" w:styleId="F5C368B7BD7C48F89136DA91E55B083A">
    <w:name w:val="F5C368B7BD7C48F89136DA91E55B083A"/>
    <w:rsid w:val="00483C9A"/>
    <w:pPr>
      <w:spacing w:after="200" w:line="276" w:lineRule="auto"/>
    </w:pPr>
  </w:style>
  <w:style w:type="paragraph" w:customStyle="1" w:styleId="F175EFD3EBCA41F1A87020E8A8FAF228">
    <w:name w:val="F175EFD3EBCA41F1A87020E8A8FAF228"/>
    <w:rsid w:val="00483C9A"/>
    <w:pPr>
      <w:spacing w:after="200" w:line="276" w:lineRule="auto"/>
    </w:pPr>
  </w:style>
  <w:style w:type="paragraph" w:customStyle="1" w:styleId="B96A6B9A2657471785EE52D0F7A72B02">
    <w:name w:val="B96A6B9A2657471785EE52D0F7A72B02"/>
    <w:rsid w:val="00483C9A"/>
    <w:pPr>
      <w:spacing w:after="200" w:line="276" w:lineRule="auto"/>
    </w:pPr>
  </w:style>
  <w:style w:type="paragraph" w:customStyle="1" w:styleId="99556F13757543DF918491AAA8C8DF2A">
    <w:name w:val="99556F13757543DF918491AAA8C8DF2A"/>
    <w:rsid w:val="00483C9A"/>
    <w:pPr>
      <w:spacing w:after="200" w:line="276" w:lineRule="auto"/>
    </w:pPr>
  </w:style>
  <w:style w:type="paragraph" w:customStyle="1" w:styleId="93687320A98F42EE9603BE1FE82210CE">
    <w:name w:val="93687320A98F42EE9603BE1FE82210CE"/>
    <w:rsid w:val="00483C9A"/>
    <w:pPr>
      <w:spacing w:after="200" w:line="276" w:lineRule="auto"/>
    </w:pPr>
  </w:style>
  <w:style w:type="paragraph" w:customStyle="1" w:styleId="FCB083ADD56641C08723883A7CEB7524">
    <w:name w:val="FCB083ADD56641C08723883A7CEB7524"/>
    <w:rsid w:val="00483C9A"/>
    <w:pPr>
      <w:spacing w:after="200" w:line="276" w:lineRule="auto"/>
    </w:pPr>
  </w:style>
  <w:style w:type="paragraph" w:customStyle="1" w:styleId="6C4C657ACEDF45F1A15A5D74AEBFBCEB">
    <w:name w:val="6C4C657ACEDF45F1A15A5D74AEBFBCEB"/>
    <w:rsid w:val="00483C9A"/>
    <w:pPr>
      <w:spacing w:after="200" w:line="276" w:lineRule="auto"/>
    </w:pPr>
  </w:style>
  <w:style w:type="paragraph" w:customStyle="1" w:styleId="C675D93D9C4A4FE4AC8434588C851B0B">
    <w:name w:val="C675D93D9C4A4FE4AC8434588C851B0B"/>
    <w:rsid w:val="00483C9A"/>
    <w:pPr>
      <w:spacing w:after="200" w:line="276" w:lineRule="auto"/>
    </w:pPr>
  </w:style>
  <w:style w:type="paragraph" w:customStyle="1" w:styleId="279EC96FC40E49A7A3A7B3DBD3BD6D95">
    <w:name w:val="279EC96FC40E49A7A3A7B3DBD3BD6D95"/>
    <w:rsid w:val="00F759F9"/>
    <w:pPr>
      <w:spacing w:after="200" w:line="276" w:lineRule="auto"/>
    </w:pPr>
  </w:style>
  <w:style w:type="paragraph" w:customStyle="1" w:styleId="AFA0D9F2A65B48FE97A28A3E2C18B3F3">
    <w:name w:val="AFA0D9F2A65B48FE97A28A3E2C18B3F3"/>
    <w:rsid w:val="00F759F9"/>
    <w:pPr>
      <w:spacing w:after="200" w:line="276" w:lineRule="auto"/>
    </w:pPr>
  </w:style>
  <w:style w:type="paragraph" w:customStyle="1" w:styleId="A885A9E60DFA4EE5A27FCB5EF2DFBA4E">
    <w:name w:val="A885A9E60DFA4EE5A27FCB5EF2DFBA4E"/>
    <w:rsid w:val="00F759F9"/>
    <w:pPr>
      <w:spacing w:after="200" w:line="276" w:lineRule="auto"/>
    </w:pPr>
  </w:style>
  <w:style w:type="paragraph" w:customStyle="1" w:styleId="D1C8E4DA5532400FAF396BF86B6E6C6E">
    <w:name w:val="D1C8E4DA5532400FAF396BF86B6E6C6E"/>
    <w:rsid w:val="00F759F9"/>
    <w:pPr>
      <w:spacing w:after="200" w:line="276" w:lineRule="auto"/>
    </w:pPr>
  </w:style>
  <w:style w:type="paragraph" w:customStyle="1" w:styleId="EC07622AB167459CAF72E9F0A4C2C9DF">
    <w:name w:val="EC07622AB167459CAF72E9F0A4C2C9DF"/>
    <w:rsid w:val="00F759F9"/>
    <w:pPr>
      <w:spacing w:after="200" w:line="276" w:lineRule="auto"/>
    </w:pPr>
  </w:style>
  <w:style w:type="paragraph" w:customStyle="1" w:styleId="809C2966F4EC49FB94B250C8805BE9BB">
    <w:name w:val="809C2966F4EC49FB94B250C8805BE9BB"/>
    <w:rsid w:val="00F759F9"/>
    <w:pPr>
      <w:spacing w:after="200" w:line="276" w:lineRule="auto"/>
    </w:pPr>
  </w:style>
  <w:style w:type="paragraph" w:customStyle="1" w:styleId="06E320DBBB3F449D98F1DA85FCC7D82F">
    <w:name w:val="06E320DBBB3F449D98F1DA85FCC7D82F"/>
    <w:rsid w:val="00F759F9"/>
    <w:pPr>
      <w:spacing w:after="200" w:line="276" w:lineRule="auto"/>
    </w:pPr>
  </w:style>
  <w:style w:type="paragraph" w:customStyle="1" w:styleId="44E75678FAB1471DA2ECED403BCF3EEF">
    <w:name w:val="44E75678FAB1471DA2ECED403BCF3EEF"/>
    <w:rsid w:val="00F759F9"/>
    <w:pPr>
      <w:spacing w:after="200" w:line="276" w:lineRule="auto"/>
    </w:pPr>
  </w:style>
  <w:style w:type="paragraph" w:customStyle="1" w:styleId="FB456674D197478DACB3504F87528E7B">
    <w:name w:val="FB456674D197478DACB3504F87528E7B"/>
    <w:rsid w:val="00F759F9"/>
    <w:pPr>
      <w:spacing w:after="200" w:line="276" w:lineRule="auto"/>
    </w:pPr>
  </w:style>
  <w:style w:type="paragraph" w:customStyle="1" w:styleId="F2FDEF74FB4E4AF299B2B3E1B599A9EE">
    <w:name w:val="F2FDEF74FB4E4AF299B2B3E1B599A9EE"/>
    <w:rsid w:val="00373190"/>
    <w:pPr>
      <w:spacing w:after="200" w:line="276" w:lineRule="auto"/>
    </w:pPr>
  </w:style>
  <w:style w:type="paragraph" w:customStyle="1" w:styleId="A892A354A72C469BB05C695D68F724B0">
    <w:name w:val="A892A354A72C469BB05C695D68F724B0"/>
    <w:rsid w:val="00373190"/>
    <w:pPr>
      <w:spacing w:after="200" w:line="276" w:lineRule="auto"/>
    </w:pPr>
  </w:style>
  <w:style w:type="paragraph" w:customStyle="1" w:styleId="D889B05EC901497A83572650D55F16F3">
    <w:name w:val="D889B05EC901497A83572650D55F16F3"/>
    <w:rsid w:val="00B569D4"/>
    <w:pPr>
      <w:spacing w:after="200" w:line="276" w:lineRule="auto"/>
    </w:pPr>
  </w:style>
  <w:style w:type="paragraph" w:customStyle="1" w:styleId="2ADC5B4F6EBD4B00A13CC5C10AB7B3B0">
    <w:name w:val="2ADC5B4F6EBD4B00A13CC5C10AB7B3B0"/>
    <w:rsid w:val="005563CD"/>
    <w:pPr>
      <w:spacing w:after="200" w:line="276" w:lineRule="auto"/>
    </w:pPr>
  </w:style>
  <w:style w:type="paragraph" w:customStyle="1" w:styleId="666CC63DCD2C44A7BBAB1BCD34392F3F">
    <w:name w:val="666CC63DCD2C44A7BBAB1BCD34392F3F"/>
    <w:rsid w:val="005563CD"/>
    <w:pPr>
      <w:spacing w:after="200" w:line="276" w:lineRule="auto"/>
    </w:pPr>
  </w:style>
  <w:style w:type="paragraph" w:customStyle="1" w:styleId="C29B4F724EA2470D8B0D2B56BBDEC1A8">
    <w:name w:val="C29B4F724EA2470D8B0D2B56BBDEC1A8"/>
    <w:rsid w:val="005563CD"/>
    <w:pPr>
      <w:spacing w:after="200" w:line="276" w:lineRule="auto"/>
    </w:pPr>
  </w:style>
  <w:style w:type="paragraph" w:customStyle="1" w:styleId="E0D22B6A546641F4AF4EF9D3A837EFBE">
    <w:name w:val="E0D22B6A546641F4AF4EF9D3A837EFBE"/>
    <w:rsid w:val="00FE5AB4"/>
    <w:pPr>
      <w:spacing w:after="200" w:line="276" w:lineRule="auto"/>
    </w:pPr>
  </w:style>
  <w:style w:type="paragraph" w:customStyle="1" w:styleId="37415B01FFDE48E6B12DC9B21F23387B">
    <w:name w:val="37415B01FFDE48E6B12DC9B21F23387B"/>
    <w:rsid w:val="00FE5AB4"/>
    <w:pPr>
      <w:spacing w:after="200" w:line="276" w:lineRule="auto"/>
    </w:pPr>
  </w:style>
  <w:style w:type="paragraph" w:customStyle="1" w:styleId="22A22AE361344A2298F60215435F4810">
    <w:name w:val="22A22AE361344A2298F60215435F4810"/>
    <w:rsid w:val="00FE5AB4"/>
    <w:pPr>
      <w:spacing w:after="200" w:line="276" w:lineRule="auto"/>
    </w:pPr>
  </w:style>
  <w:style w:type="paragraph" w:customStyle="1" w:styleId="7452024FCBAB40D1BED419CDB7A8220A">
    <w:name w:val="7452024FCBAB40D1BED419CDB7A8220A"/>
    <w:rsid w:val="0040182E"/>
    <w:pPr>
      <w:spacing w:after="200" w:line="276" w:lineRule="auto"/>
    </w:pPr>
  </w:style>
  <w:style w:type="paragraph" w:customStyle="1" w:styleId="3583026F9B1A4FC6993DEB4C9FFAA5A9">
    <w:name w:val="3583026F9B1A4FC6993DEB4C9FFAA5A9"/>
    <w:rsid w:val="0040182E"/>
    <w:pPr>
      <w:spacing w:after="200" w:line="276" w:lineRule="auto"/>
    </w:pPr>
  </w:style>
  <w:style w:type="paragraph" w:customStyle="1" w:styleId="557AE4DA6B43498CB838233B8B866660">
    <w:name w:val="557AE4DA6B43498CB838233B8B866660"/>
    <w:rsid w:val="00224994"/>
    <w:pPr>
      <w:spacing w:after="200" w:line="276" w:lineRule="auto"/>
    </w:pPr>
  </w:style>
  <w:style w:type="paragraph" w:customStyle="1" w:styleId="4AAB839A921D44E89B680725FA625CFC">
    <w:name w:val="4AAB839A921D44E89B680725FA625CFC"/>
    <w:rsid w:val="00224994"/>
    <w:pPr>
      <w:spacing w:after="200" w:line="276" w:lineRule="auto"/>
    </w:pPr>
  </w:style>
  <w:style w:type="paragraph" w:customStyle="1" w:styleId="78B598AC17D44203AB5F116F9B42FF04">
    <w:name w:val="78B598AC17D44203AB5F116F9B42FF04"/>
    <w:rsid w:val="00224994"/>
    <w:pPr>
      <w:spacing w:after="200" w:line="276" w:lineRule="auto"/>
    </w:pPr>
  </w:style>
  <w:style w:type="paragraph" w:customStyle="1" w:styleId="A2E4DB3D00E64F22946B54EA25E9ED05">
    <w:name w:val="A2E4DB3D00E64F22946B54EA25E9ED05"/>
    <w:rsid w:val="00224994"/>
    <w:pPr>
      <w:spacing w:after="200" w:line="276" w:lineRule="auto"/>
    </w:pPr>
  </w:style>
  <w:style w:type="paragraph" w:customStyle="1" w:styleId="7CA077A3CEF54A698CF8A545167F2722">
    <w:name w:val="7CA077A3CEF54A698CF8A545167F2722"/>
    <w:rsid w:val="00224994"/>
    <w:pPr>
      <w:spacing w:after="200" w:line="276" w:lineRule="auto"/>
    </w:pPr>
  </w:style>
  <w:style w:type="paragraph" w:customStyle="1" w:styleId="FBBB01CBB3924C7CB5EF324D00BA489F">
    <w:name w:val="FBBB01CBB3924C7CB5EF324D00BA489F"/>
    <w:rsid w:val="00224994"/>
    <w:pPr>
      <w:spacing w:after="200" w:line="276" w:lineRule="auto"/>
    </w:pPr>
  </w:style>
  <w:style w:type="paragraph" w:customStyle="1" w:styleId="618A94E2FB1349EDAFF5A1C055596E5B">
    <w:name w:val="618A94E2FB1349EDAFF5A1C055596E5B"/>
    <w:rsid w:val="00224994"/>
    <w:pPr>
      <w:spacing w:after="200" w:line="276" w:lineRule="auto"/>
    </w:pPr>
  </w:style>
  <w:style w:type="paragraph" w:customStyle="1" w:styleId="991B646D58D54D59861D89E027473D9F">
    <w:name w:val="991B646D58D54D59861D89E027473D9F"/>
    <w:rsid w:val="00224994"/>
    <w:pPr>
      <w:spacing w:after="200" w:line="276" w:lineRule="auto"/>
    </w:pPr>
  </w:style>
  <w:style w:type="paragraph" w:customStyle="1" w:styleId="99CBDE3EC7664558B40D41D6C4B996FB">
    <w:name w:val="99CBDE3EC7664558B40D41D6C4B996FB"/>
    <w:rsid w:val="00224994"/>
    <w:pPr>
      <w:spacing w:after="200" w:line="276" w:lineRule="auto"/>
    </w:pPr>
  </w:style>
  <w:style w:type="paragraph" w:customStyle="1" w:styleId="426CB513DF0440959FCFE9ABFAB7D16D">
    <w:name w:val="426CB513DF0440959FCFE9ABFAB7D16D"/>
    <w:rsid w:val="00224994"/>
    <w:pPr>
      <w:spacing w:after="200" w:line="276" w:lineRule="auto"/>
    </w:pPr>
  </w:style>
  <w:style w:type="paragraph" w:customStyle="1" w:styleId="528B4BF0116347B79E4E3AA31155695F">
    <w:name w:val="528B4BF0116347B79E4E3AA31155695F"/>
    <w:rsid w:val="00224994"/>
    <w:pPr>
      <w:spacing w:after="200" w:line="276" w:lineRule="auto"/>
    </w:pPr>
  </w:style>
  <w:style w:type="paragraph" w:customStyle="1" w:styleId="AEC61B7CAE4A4320987BB0F420A4BAAA">
    <w:name w:val="AEC61B7CAE4A4320987BB0F420A4BAAA"/>
    <w:rsid w:val="00224994"/>
    <w:pPr>
      <w:spacing w:after="200" w:line="276" w:lineRule="auto"/>
    </w:pPr>
  </w:style>
  <w:style w:type="paragraph" w:customStyle="1" w:styleId="B1A7634926644679B486AEFEEE979D99">
    <w:name w:val="B1A7634926644679B486AEFEEE979D99"/>
    <w:rsid w:val="0022499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2017-09-13T18:39:00Z</dcterms:created>
  <dcterms:modified xsi:type="dcterms:W3CDTF">2017-09-21T19:01:00Z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